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74" w:rsidRDefault="001D7374">
      <w:pPr>
        <w:jc w:val="right"/>
        <w:rPr>
          <w:sz w:val="28"/>
        </w:rPr>
      </w:pPr>
    </w:p>
    <w:p w:rsidR="001D7374" w:rsidRDefault="00FF5111">
      <w:pPr>
        <w:tabs>
          <w:tab w:val="left" w:pos="142"/>
          <w:tab w:val="left" w:pos="284"/>
        </w:tabs>
        <w:ind w:left="-567" w:firstLine="34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1D7374" w:rsidRDefault="00FF5111">
      <w:pPr>
        <w:tabs>
          <w:tab w:val="left" w:pos="142"/>
          <w:tab w:val="left" w:pos="284"/>
        </w:tabs>
        <w:ind w:left="-567" w:firstLine="34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1D7374" w:rsidRDefault="00FF5111">
      <w:pPr>
        <w:tabs>
          <w:tab w:val="left" w:pos="142"/>
          <w:tab w:val="left" w:pos="284"/>
        </w:tabs>
        <w:ind w:left="-567" w:firstLine="340"/>
        <w:jc w:val="right"/>
        <w:rPr>
          <w:sz w:val="28"/>
        </w:rPr>
      </w:pPr>
      <w:r>
        <w:rPr>
          <w:sz w:val="28"/>
        </w:rPr>
        <w:t>МО Сертолово</w:t>
      </w:r>
    </w:p>
    <w:p w:rsidR="001D7374" w:rsidRDefault="00FF5111">
      <w:pPr>
        <w:tabs>
          <w:tab w:val="left" w:pos="142"/>
          <w:tab w:val="left" w:pos="284"/>
        </w:tabs>
        <w:ind w:left="-567" w:firstLine="340"/>
        <w:jc w:val="right"/>
        <w:rPr>
          <w:sz w:val="28"/>
        </w:rPr>
      </w:pPr>
      <w:r>
        <w:rPr>
          <w:sz w:val="28"/>
        </w:rPr>
        <w:t xml:space="preserve"> от </w:t>
      </w:r>
      <w:r>
        <w:rPr>
          <w:sz w:val="28"/>
          <w:u w:val="single"/>
        </w:rPr>
        <w:t>00.00.2025 г.</w:t>
      </w:r>
      <w:r>
        <w:rPr>
          <w:sz w:val="28"/>
        </w:rPr>
        <w:t xml:space="preserve">  №  ____</w:t>
      </w:r>
    </w:p>
    <w:p w:rsidR="001D7374" w:rsidRDefault="001D7374">
      <w:pPr>
        <w:jc w:val="right"/>
        <w:rPr>
          <w:sz w:val="28"/>
        </w:rPr>
      </w:pPr>
    </w:p>
    <w:p w:rsidR="001D7374" w:rsidRDefault="001D7374">
      <w:pPr>
        <w:jc w:val="right"/>
        <w:rPr>
          <w:sz w:val="28"/>
        </w:rPr>
      </w:pPr>
    </w:p>
    <w:p w:rsidR="001D7374" w:rsidRDefault="001D7374">
      <w:pPr>
        <w:jc w:val="right"/>
        <w:rPr>
          <w:sz w:val="28"/>
        </w:rPr>
      </w:pPr>
    </w:p>
    <w:p w:rsidR="001D7374" w:rsidRDefault="001D7374">
      <w:pPr>
        <w:jc w:val="center"/>
        <w:outlineLvl w:val="1"/>
        <w:rPr>
          <w:sz w:val="28"/>
        </w:rPr>
      </w:pPr>
    </w:p>
    <w:p w:rsidR="001D7374" w:rsidRDefault="00FF5111">
      <w:pPr>
        <w:widowControl w:val="0"/>
        <w:tabs>
          <w:tab w:val="left" w:pos="142"/>
          <w:tab w:val="left" w:pos="284"/>
        </w:tabs>
        <w:ind w:firstLine="340"/>
        <w:jc w:val="center"/>
        <w:outlineLvl w:val="0"/>
        <w:rPr>
          <w:sz w:val="28"/>
        </w:rPr>
      </w:pPr>
      <w:r>
        <w:rPr>
          <w:b/>
          <w:sz w:val="28"/>
        </w:rPr>
        <w:t>АДМИНИСТРАТИВНЫЙ РЕГЛАМЕНТ</w:t>
      </w:r>
      <w:r>
        <w:rPr>
          <w:b/>
          <w:sz w:val="32"/>
        </w:rPr>
        <w:br/>
      </w:r>
      <w:r>
        <w:rPr>
          <w:sz w:val="28"/>
        </w:rPr>
        <w:t xml:space="preserve">предоставления муниципальной услуги </w:t>
      </w:r>
    </w:p>
    <w:p w:rsidR="001D7374" w:rsidRDefault="00FF5111">
      <w:pPr>
        <w:widowControl w:val="0"/>
        <w:ind w:firstLine="709"/>
        <w:contextualSpacing/>
        <w:jc w:val="center"/>
        <w:rPr>
          <w:sz w:val="28"/>
        </w:rPr>
      </w:pPr>
      <w:r>
        <w:rPr>
          <w:sz w:val="28"/>
        </w:rPr>
        <w:t>«Выдача градостроительного плана земельного участка на территории   муниципального образования Сертоловское городское поселение Всеволожского муниципального района Ленинградской области»</w:t>
      </w:r>
    </w:p>
    <w:p w:rsidR="001D7374" w:rsidRDefault="001D7374">
      <w:pPr>
        <w:widowControl w:val="0"/>
        <w:ind w:left="142" w:hanging="142"/>
        <w:contextualSpacing/>
        <w:jc w:val="center"/>
        <w:rPr>
          <w:b/>
          <w:sz w:val="28"/>
        </w:rPr>
      </w:pPr>
    </w:p>
    <w:p w:rsidR="001D7374" w:rsidRDefault="00FF5111">
      <w:pPr>
        <w:widowControl w:val="0"/>
        <w:numPr>
          <w:ilvl w:val="0"/>
          <w:numId w:val="1"/>
        </w:numPr>
        <w:contextualSpacing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1D7374" w:rsidRDefault="001D7374">
      <w:pPr>
        <w:jc w:val="both"/>
        <w:outlineLvl w:val="0"/>
        <w:rPr>
          <w:rFonts w:ascii="Arial" w:hAnsi="Arial"/>
          <w:b/>
          <w:sz w:val="28"/>
        </w:rPr>
      </w:pPr>
    </w:p>
    <w:p w:rsidR="001D7374" w:rsidRDefault="00FF5111">
      <w:pPr>
        <w:ind w:firstLine="708"/>
        <w:jc w:val="both"/>
        <w:rPr>
          <w:sz w:val="28"/>
        </w:rPr>
      </w:pPr>
      <w:bookmarkStart w:id="0" w:name="sub_1011"/>
      <w:r>
        <w:rPr>
          <w:sz w:val="28"/>
        </w:rPr>
        <w:t>1.1. Административный регламент предоставления муниципальной услуги «Выдача градостроительного плана земельного участка</w:t>
      </w:r>
      <w:r w:rsidR="0079274F">
        <w:rPr>
          <w:sz w:val="28"/>
        </w:rPr>
        <w:t xml:space="preserve"> </w:t>
      </w:r>
      <w:r>
        <w:rPr>
          <w:sz w:val="28"/>
        </w:rPr>
        <w:t>на территории   муниципального образования Сертоловское городское поселение Всеволожского муниципального района Ленинградской области»</w:t>
      </w:r>
      <w:r w:rsidR="0079274F">
        <w:rPr>
          <w:sz w:val="28"/>
        </w:rPr>
        <w:t xml:space="preserve"> </w:t>
      </w:r>
      <w:r>
        <w:rPr>
          <w:sz w:val="28"/>
        </w:rPr>
        <w:t>устанавливает порядок и стандарт предоставления муниципальной услуги.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1.3. Информация о месте нахождения администрации,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размещается:</w:t>
      </w:r>
    </w:p>
    <w:p w:rsidR="001D7374" w:rsidRDefault="00FF5111">
      <w:pPr>
        <w:pStyle w:val="af4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1D7374" w:rsidRDefault="00FF5111">
      <w:pPr>
        <w:pStyle w:val="af4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сайте Администрации МО Сертолово;</w:t>
      </w:r>
    </w:p>
    <w:p w:rsidR="001D7374" w:rsidRDefault="00FF5111">
      <w:pPr>
        <w:pStyle w:val="af4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rFonts w:ascii="Times New Roman" w:hAnsi="Times New Roman"/>
          <w:sz w:val="28"/>
        </w:rPr>
        <w:br/>
        <w:t xml:space="preserve">и муниципальных услуг» (далее - ГБУ ЛО «МФЦ»): </w:t>
      </w:r>
      <w:r>
        <w:rPr>
          <w:rFonts w:ascii="Times New Roman" w:hAnsi="Times New Roman"/>
          <w:sz w:val="28"/>
          <w:u w:val="single"/>
        </w:rPr>
        <w:t>http://mfc47.ru/;</w:t>
      </w:r>
    </w:p>
    <w:p w:rsidR="001D7374" w:rsidRDefault="00FF5111">
      <w:pPr>
        <w:pStyle w:val="af4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Едином портале государственных услуг (далее – ЕПГУ): </w:t>
      </w:r>
      <w:hyperlink r:id="rId7" w:history="1">
        <w:r>
          <w:rPr>
            <w:rStyle w:val="aff0"/>
            <w:rFonts w:ascii="Times New Roman" w:hAnsi="Times New Roman"/>
            <w:sz w:val="28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- в государственной информационной системе «Реестр государственных </w:t>
      </w:r>
      <w:r>
        <w:rPr>
          <w:sz w:val="28"/>
        </w:rPr>
        <w:br/>
        <w:t>и муниципальных услуг (функций) Ленинградской области» (далее - Реестр).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bookmarkStart w:id="1" w:name="sub_1002"/>
      <w:bookmarkEnd w:id="0"/>
      <w:r>
        <w:rPr>
          <w:b/>
          <w:sz w:val="28"/>
        </w:rPr>
        <w:lastRenderedPageBreak/>
        <w:t>2. Стандарт предоставления государственной услуги</w:t>
      </w:r>
      <w:bookmarkEnd w:id="1"/>
    </w:p>
    <w:p w:rsidR="001D7374" w:rsidRDefault="001D7374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bookmarkStart w:id="2" w:name="sub_1021"/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bookmarkStart w:id="3" w:name="sub_1022"/>
      <w:bookmarkEnd w:id="2"/>
      <w:r>
        <w:rPr>
          <w:sz w:val="28"/>
        </w:rPr>
        <w:t>Наименование муниципальной услуги – «Выдача градостроительного плана земельного участка</w:t>
      </w:r>
      <w:r w:rsidR="0079274F">
        <w:rPr>
          <w:sz w:val="28"/>
        </w:rPr>
        <w:t xml:space="preserve"> </w:t>
      </w:r>
      <w:r>
        <w:rPr>
          <w:sz w:val="28"/>
        </w:rPr>
        <w:t>на территории муниципального образования Сертоловское городское поселение Всеволожского муниципального района Ленинградской области».</w:t>
      </w:r>
    </w:p>
    <w:p w:rsidR="001D7374" w:rsidRDefault="00FF5111">
      <w:pPr>
        <w:ind w:firstLine="709"/>
        <w:jc w:val="both"/>
        <w:rPr>
          <w:sz w:val="28"/>
        </w:rPr>
      </w:pPr>
      <w:bookmarkStart w:id="4" w:name="sub_1023"/>
      <w:bookmarkEnd w:id="3"/>
      <w:r>
        <w:rPr>
          <w:sz w:val="28"/>
        </w:rPr>
        <w:t>2.2. Муниципальную услугу предоставляет: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администрация муниципального образования Сертоловское городское поселение Всеволожского муниципального района Ленинградской области (далее – администрация МО Сертолово).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Заявление на получение муниципальной услуги с комплектом документов принимаются: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-в администрацию МО Сертолово;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-в филиалах, отделах, удаленных рабочих местах ГБУ ЛО «МФЦ»;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:rsidR="001D7374" w:rsidRDefault="00FF5111">
      <w:pPr>
        <w:widowControl w:val="0"/>
        <w:tabs>
          <w:tab w:val="left" w:pos="142"/>
          <w:tab w:val="left" w:pos="284"/>
          <w:tab w:val="left" w:pos="7651"/>
        </w:tabs>
        <w:ind w:firstLine="709"/>
        <w:jc w:val="both"/>
        <w:rPr>
          <w:sz w:val="28"/>
        </w:rPr>
      </w:pPr>
      <w:r>
        <w:rPr>
          <w:sz w:val="28"/>
        </w:rPr>
        <w:t>- почтовым отправлением в администрацию;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в электронной форме через личный кабинет заявителя на ЕПГУ;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в электронной форме через сайт администрации (при технической реализации).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Заявитель может записаться на прием для подачи заявления </w:t>
      </w:r>
      <w:r>
        <w:rPr>
          <w:sz w:val="28"/>
        </w:rPr>
        <w:br/>
        <w:t>о предоставлении муниципальной услуги следующими способами: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посредством ЕПГУ</w:t>
      </w:r>
      <w:r w:rsidR="0079274F">
        <w:rPr>
          <w:sz w:val="28"/>
        </w:rPr>
        <w:t xml:space="preserve"> – в администрацию МО Сертолово</w:t>
      </w:r>
      <w:r>
        <w:rPr>
          <w:sz w:val="28"/>
        </w:rPr>
        <w:t xml:space="preserve">, в ГБУ ЛО «МФЦ» </w:t>
      </w:r>
      <w:r>
        <w:rPr>
          <w:sz w:val="28"/>
        </w:rPr>
        <w:br/>
        <w:t>(при технической реализации);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2) по телефону – администрации МО Сертолово, ГБУ ЛО «МФЦ»;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3) посредством сайта администрации МО Сертолово.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Для записи заявитель выбирает любые свободные для приема дату и время </w:t>
      </w:r>
      <w:r>
        <w:rPr>
          <w:sz w:val="28"/>
        </w:rPr>
        <w:br/>
        <w:t>в пределах установленного в администрации или ГБУ ЛО «МФЦ» графика приема заявителей.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sz w:val="28"/>
        </w:rPr>
        <w:br/>
        <w:t xml:space="preserve">в ОМСУ, ГБУ ЛО «МФЦ» с использованием информационных технологий, указанных в </w:t>
      </w:r>
      <w:hyperlink r:id="rId8" w:history="1">
        <w:r>
          <w:rPr>
            <w:sz w:val="28"/>
          </w:rPr>
          <w:t>частях 10</w:t>
        </w:r>
      </w:hyperlink>
      <w:r>
        <w:rPr>
          <w:sz w:val="28"/>
        </w:rPr>
        <w:t xml:space="preserve"> и </w:t>
      </w:r>
      <w:hyperlink r:id="rId9" w:history="1">
        <w:r>
          <w:rPr>
            <w:sz w:val="28"/>
          </w:rPr>
          <w:t>11 статьи 7</w:t>
        </w:r>
      </w:hyperlink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1D7374" w:rsidRDefault="00FF5111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1D7374" w:rsidRDefault="00FF5111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>
        <w:rPr>
          <w:sz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sz w:val="28"/>
        </w:rPr>
        <w:br/>
        <w:t>о физическом лице в указанных информационных системах;</w:t>
      </w:r>
    </w:p>
    <w:p w:rsidR="001D7374" w:rsidRDefault="00FF5111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>
        <w:rPr>
          <w:sz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2.3. Результатом предоставления</w:t>
      </w:r>
      <w:r w:rsidR="0079274F">
        <w:rPr>
          <w:sz w:val="28"/>
        </w:rPr>
        <w:t xml:space="preserve"> </w:t>
      </w:r>
      <w:r>
        <w:rPr>
          <w:sz w:val="28"/>
        </w:rPr>
        <w:t>муниципальной услуги является: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а) выдача градостроительного плана земельного участка;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 предоставления муниципальной услуги предоставляется </w:t>
      </w:r>
      <w:r>
        <w:rPr>
          <w:sz w:val="28"/>
        </w:rPr>
        <w:br/>
        <w:t xml:space="preserve">(в соответствии со способом, указанным заявителем при подаче заявления </w:t>
      </w:r>
      <w:r>
        <w:rPr>
          <w:sz w:val="28"/>
        </w:rPr>
        <w:br/>
        <w:t>и документов):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администрации МО Сертолово;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филиалах, отделах, удаленных рабочих местах ГБУ ЛО «МФЦ»;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почтовым отправлением;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адрес электронной почты;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электронной форме через личный кабинет заявителя на ЕПГУ;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электронной форме через сайт администрации МО Сертолово (при технической реализации).</w:t>
      </w:r>
    </w:p>
    <w:p w:rsidR="001D7374" w:rsidRDefault="00FF5111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Результат предоставления услуги: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 о выдаче градостроительного плана земельного участка;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 xml:space="preserve">выдается заявителю на бумажном носителе при личном обращении в администрацию МО Сертолово, МФЦ либо направляется заявителю посредством </w:t>
      </w:r>
      <w:r>
        <w:rPr>
          <w:sz w:val="28"/>
        </w:rPr>
        <w:lastRenderedPageBreak/>
        <w:t>почтового отправления в соответствии с выбранным заявителем способом получения результата предоставления услуги.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Результат предоставления услуги (его копия или сведения, содержащиеся в нем), предусмотренный подпунктом «а» пункта 2.3 настоящего Административного регламента, в течение пяти рабочих дней со дня его выдачи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2.4.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</w:t>
      </w:r>
      <w:r w:rsidR="00E24B3D">
        <w:rPr>
          <w:sz w:val="28"/>
        </w:rPr>
        <w:t>администрацию МО</w:t>
      </w:r>
      <w:r>
        <w:rPr>
          <w:sz w:val="28"/>
        </w:rPr>
        <w:t xml:space="preserve"> Сертолово. 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bookmarkStart w:id="5" w:name="sub_1027"/>
      <w:bookmarkEnd w:id="4"/>
      <w:r>
        <w:rPr>
          <w:sz w:val="28"/>
        </w:rPr>
        <w:t>2.5. Правовые основания для предоставления муниципальной услуги.</w:t>
      </w:r>
      <w:bookmarkStart w:id="6" w:name="sub_121028"/>
      <w:bookmarkStart w:id="7" w:name="sub_1028"/>
      <w:bookmarkEnd w:id="5"/>
    </w:p>
    <w:p w:rsidR="001D7374" w:rsidRDefault="00FF5111">
      <w:pPr>
        <w:ind w:firstLine="708"/>
        <w:jc w:val="both"/>
        <w:rPr>
          <w:rFonts w:ascii="XO Thames" w:hAnsi="XO Thames"/>
          <w:sz w:val="22"/>
        </w:rPr>
      </w:pPr>
      <w:r>
        <w:rPr>
          <w:rFonts w:ascii="XO Thames" w:hAnsi="XO Thames"/>
          <w:sz w:val="28"/>
        </w:rPr>
        <w:t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«Реестр муниципальных услуг»: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1) Градостроительный кодекс Российской Федерации // «Российская газета» от 30.12.2004 № 290;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2) Земельный кодекс Российской Федерации // Собрание законодательства РФ. 29.10.2001 № 44. Ст. 4147;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3) Федеральный закон от 29.12.2004 N 191-ФЗ «О введении в действие Градостроительного кодекса Российской Федерации» // Собрание законодательства РФ. 03.01.2005 № 1 (часть 1). Ст. 17;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5) Приказ Минстроя России от 25.04.2017 № 741/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 xml:space="preserve"> «Об утверждении формы градостроительного плана земельного участка и порядка ее заполнения»;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6) Постановление Правительства РФ от 06.04.2022 №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</w:t>
      </w:r>
      <w:r>
        <w:rPr>
          <w:sz w:val="28"/>
        </w:rPr>
        <w:lastRenderedPageBreak/>
        <w:t>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а) заявление о выдаче градостроительного плана земельного участка;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взаимодействия, и которые заявитель вправе представить по собственной инициативе: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строительства, не являющегося линейным объектом, на смежных земельных участках;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3)информация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1D7374" w:rsidRDefault="00FF5111">
      <w:pPr>
        <w:ind w:firstLine="709"/>
        <w:jc w:val="both"/>
        <w:rPr>
          <w:sz w:val="20"/>
        </w:rPr>
      </w:pPr>
      <w:r>
        <w:rPr>
          <w:sz w:val="28"/>
        </w:rPr>
        <w:t>5)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6)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7)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9) информация о границах публичных сервитутов;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10)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11)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12)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13) топографическая основа.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 (в том числе представленных в электронной форме): 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b/>
          <w:sz w:val="28"/>
          <w:u w:val="single"/>
        </w:rPr>
      </w:pPr>
      <w:r>
        <w:rPr>
          <w:sz w:val="28"/>
          <w:u w:val="single"/>
        </w:rPr>
        <w:t>Отсутствие права на предоставление муниципальной услуги:</w:t>
      </w:r>
    </w:p>
    <w:p w:rsidR="001D7374" w:rsidRDefault="00FF511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а)заявление</w:t>
      </w:r>
      <w:proofErr w:type="gramEnd"/>
      <w:r>
        <w:rPr>
          <w:sz w:val="28"/>
        </w:rPr>
        <w:t xml:space="preserve">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1D7374" w:rsidRDefault="00FF511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б)неполное</w:t>
      </w:r>
      <w:proofErr w:type="gramEnd"/>
      <w:r>
        <w:rPr>
          <w:sz w:val="28"/>
        </w:rPr>
        <w:t xml:space="preserve">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1D7374" w:rsidRDefault="00FF511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в)непредставление</w:t>
      </w:r>
      <w:proofErr w:type="gramEnd"/>
      <w:r>
        <w:rPr>
          <w:sz w:val="28"/>
        </w:rPr>
        <w:t xml:space="preserve"> документов, предусмотренных подпунктами "а" - "г" пункта 2.6 настоящего Административного регламента;</w:t>
      </w:r>
    </w:p>
    <w:p w:rsidR="001D7374" w:rsidRDefault="00FF511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г)представленные</w:t>
      </w:r>
      <w:proofErr w:type="gramEnd"/>
      <w:r>
        <w:rPr>
          <w:sz w:val="28"/>
        </w:rPr>
        <w:t xml:space="preserve">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д) представленные документы содержат подчистки и исправления текста;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ж)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МФЦ</w:t>
      </w:r>
      <w:r w:rsidR="007E3051">
        <w:rPr>
          <w:sz w:val="28"/>
        </w:rPr>
        <w:t xml:space="preserve"> </w:t>
      </w:r>
      <w:r>
        <w:rPr>
          <w:sz w:val="28"/>
        </w:rPr>
        <w:t>или в администрацию МО Сертолово.</w:t>
      </w:r>
    </w:p>
    <w:p w:rsidR="001D7374" w:rsidRDefault="00FF5111">
      <w:pPr>
        <w:ind w:firstLine="709"/>
        <w:jc w:val="both"/>
        <w:rPr>
          <w:b/>
          <w:sz w:val="28"/>
        </w:rPr>
      </w:pPr>
      <w:r>
        <w:rPr>
          <w:sz w:val="28"/>
        </w:rPr>
        <w:t>Отказ в приеме документов не препятствует повторному обращению заявителя в администрацию МО Сертолово.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2.10. Исчерпывающий перечень оснований для отказа в предоставлении муниципальной услуги: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Заявление подано лицом, не уполномоченным на осуществление таких действий: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Отсутствие права на предоставление муниципальной услуги: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57.3Градостроительного кодекса Российской Федерации.</w:t>
      </w:r>
    </w:p>
    <w:p w:rsidR="001D7374" w:rsidRDefault="001D7374">
      <w:pPr>
        <w:ind w:firstLine="709"/>
        <w:jc w:val="both"/>
        <w:rPr>
          <w:sz w:val="28"/>
        </w:rPr>
      </w:pPr>
    </w:p>
    <w:p w:rsidR="001D7374" w:rsidRDefault="00FF511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2.11. Порядок исправления допущенных опечаток и ошибок в градостроительном плане земельного участка.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Заявитель вправе обратиться в администрацию МО Сертолово</w:t>
      </w:r>
      <w:r w:rsidR="007E3051">
        <w:rPr>
          <w:sz w:val="28"/>
        </w:rPr>
        <w:t xml:space="preserve"> </w:t>
      </w:r>
      <w:r>
        <w:rPr>
          <w:sz w:val="28"/>
        </w:rPr>
        <w:t>либо ГБУ ЛО «МФЦ»</w:t>
      </w:r>
      <w:r w:rsidR="0095466E">
        <w:rPr>
          <w:sz w:val="28"/>
        </w:rPr>
        <w:t xml:space="preserve"> </w:t>
      </w:r>
      <w:r>
        <w:rPr>
          <w:sz w:val="28"/>
        </w:rPr>
        <w:t>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подтверждения наличия допущенных опечаток, ошибок в градостроительном плане земельного участка администрация МО Сертолово.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</w:t>
      </w:r>
      <w:r>
        <w:rPr>
          <w:sz w:val="28"/>
        </w:rPr>
        <w:lastRenderedPageBreak/>
        <w:t>соответствующую норму Градостроительного кодекса Российской Федерации) и дата внесения исправлений.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Заявление подано лицом, не уполномоченным на осуществление таких действий: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б) отсутствие факта допущения опечаток и ошибок в градостроительном плане земельного участка.</w:t>
      </w:r>
    </w:p>
    <w:p w:rsidR="001D7374" w:rsidRDefault="001D7374">
      <w:pPr>
        <w:ind w:firstLine="709"/>
        <w:jc w:val="both"/>
        <w:rPr>
          <w:b/>
          <w:sz w:val="28"/>
        </w:rPr>
      </w:pPr>
    </w:p>
    <w:p w:rsidR="001D7374" w:rsidRDefault="00FF511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2.12. Порядок выдачи дубликата градостроительного плана земельного участка.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Заявитель вправе обратиться в Администрацию</w:t>
      </w:r>
      <w:r w:rsidR="007E3051">
        <w:rPr>
          <w:sz w:val="28"/>
        </w:rPr>
        <w:t xml:space="preserve"> </w:t>
      </w:r>
      <w:r>
        <w:rPr>
          <w:sz w:val="28"/>
        </w:rPr>
        <w:t>либо в ГБУ ЛО «МФЦ»</w:t>
      </w:r>
      <w:r w:rsidR="007E3051">
        <w:rPr>
          <w:sz w:val="28"/>
        </w:rPr>
        <w:t xml:space="preserve"> </w:t>
      </w:r>
      <w:r>
        <w:rPr>
          <w:sz w:val="28"/>
        </w:rPr>
        <w:t>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В случае отсутствия оснований для отказа в выдаче дубликата градостроительного плана земельного участка, установленных пунктом 2.13настоящего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№7к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2.13. Исчерпывающий перечень оснований для отказа в выдаче дубликата градостроительного плана земельного участка: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Заявление подано лицом, не уполномоченным на осуществление таких действий: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пункте 2.2 настоящего Административного регламента.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sz w:val="28"/>
        </w:rPr>
        <w:lastRenderedPageBreak/>
        <w:t>Федерального закона № 210-ФЗ, уведомляется заявитель, а также приносятся извинения за доставленные неудобства.</w:t>
      </w: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2.15.Предоставление услуги осуществляется без взимания платы.</w:t>
      </w:r>
      <w:bookmarkEnd w:id="6"/>
      <w:bookmarkEnd w:id="7"/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2.17. Срок регистрации запроса заявителя о предоставлении муниципальной услуги</w:t>
      </w:r>
      <w:r w:rsidR="007E3051">
        <w:rPr>
          <w:sz w:val="28"/>
        </w:rPr>
        <w:t xml:space="preserve"> </w:t>
      </w:r>
      <w:r>
        <w:rPr>
          <w:sz w:val="28"/>
        </w:rPr>
        <w:t>осуществляется не позднее одного рабочего дня, следующего за днем его поступления.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МО Сертолово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>
        <w:rPr>
          <w:sz w:val="28"/>
        </w:rPr>
        <w:br/>
        <w:t>в многофункциональных центрах.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2.18.2. </w:t>
      </w:r>
      <w:r>
        <w:rPr>
          <w:color w:val="000000" w:themeColor="text1"/>
          <w:sz w:val="28"/>
        </w:rPr>
        <w:t>Наличие на территории</w:t>
      </w:r>
      <w:r>
        <w:rPr>
          <w:sz w:val="28"/>
        </w:rPr>
        <w:t xml:space="preserve">, прилегающей к зданию, не менее 10 процентов мест (но не менее </w:t>
      </w:r>
      <w:r>
        <w:rPr>
          <w:color w:val="000000" w:themeColor="text1"/>
          <w:sz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2.18.6. В помещении организуется бесплатный туалет для посетителей, </w:t>
      </w:r>
      <w:r>
        <w:rPr>
          <w:sz w:val="28"/>
        </w:rPr>
        <w:br/>
        <w:t>в том числе туалет, предназначенный для инвалидов.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2.18.8. Вход в помещение и места ожидания оборудованы кнопками, а также </w:t>
      </w:r>
      <w:r>
        <w:rPr>
          <w:sz w:val="28"/>
        </w:rPr>
        <w:lastRenderedPageBreak/>
        <w:t>содержат информацию о контактных номерах телефонов для вызова работника, ответственного за сопровождение инвалида.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2.19. Показатели доступности и качества муниципальной услуги.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2.19.1. Показатели доступности муниципальной услуги (общие, применимые в отношении всех заявителей):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транспортная доступность к месту предоставления муниципальной услуги;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наличие указателей, обеспечивающих беспрепятственный доступ </w:t>
      </w:r>
      <w:r>
        <w:rPr>
          <w:sz w:val="28"/>
        </w:rPr>
        <w:br/>
        <w:t>к помещениям, в которых предоставляется услуга;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возможность получения полной и достоверной информации </w:t>
      </w:r>
      <w:r>
        <w:rPr>
          <w:sz w:val="28"/>
        </w:rPr>
        <w:br/>
        <w:t xml:space="preserve">о муниципальной услуге в администрации МО Сертолово, ГБУ ЛО «МФЦ», по телефону, </w:t>
      </w:r>
      <w:r>
        <w:rPr>
          <w:sz w:val="28"/>
        </w:rPr>
        <w:br/>
        <w:t>на официальном сайте администрации МО Сертолово, посредством ЕПГУ;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5) обеспечение для заявителя возможности получения информации о ходе </w:t>
      </w:r>
      <w:r>
        <w:rPr>
          <w:sz w:val="28"/>
        </w:rPr>
        <w:br/>
        <w:t xml:space="preserve">и результате предоставления муниципальной услуги с использованием </w:t>
      </w:r>
      <w:proofErr w:type="gramStart"/>
      <w:r>
        <w:rPr>
          <w:sz w:val="28"/>
        </w:rPr>
        <w:t>ЕПГУ .</w:t>
      </w:r>
      <w:proofErr w:type="gramEnd"/>
    </w:p>
    <w:p w:rsidR="001D7374" w:rsidRDefault="00FF5111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>2.19.2. Показатели доступности муниципальной услуги (специальные, применимые в отношении инвалидов):</w:t>
      </w:r>
    </w:p>
    <w:p w:rsidR="001D7374" w:rsidRDefault="00FF5111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>1) наличие инфраструктуры, указанной в пункте 2.14;</w:t>
      </w:r>
    </w:p>
    <w:p w:rsidR="001D7374" w:rsidRDefault="00FF5111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>2) исполнение требований доступности услуг для инвалидов;</w:t>
      </w:r>
    </w:p>
    <w:p w:rsidR="001D7374" w:rsidRDefault="00FF5111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 xml:space="preserve">3) обеспечение беспрепятственного доступа инвалидов к помещениям, </w:t>
      </w:r>
      <w:r>
        <w:rPr>
          <w:sz w:val="28"/>
        </w:rPr>
        <w:br/>
        <w:t>в которых предоставляется муниципальная услуга.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2.19.3. Показатели качества муниципальной услуги: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соблюдение срока предоставления муниципальной услуги;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соблюдение времени ожидания в очереди при подаче запроса </w:t>
      </w:r>
      <w:r>
        <w:rPr>
          <w:sz w:val="28"/>
        </w:rPr>
        <w:br/>
        <w:t xml:space="preserve">и получении результата; 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3) осуществление не более одного обращения заявителя к должностным лицам </w:t>
      </w:r>
      <w:r w:rsidR="0095466E">
        <w:rPr>
          <w:sz w:val="28"/>
        </w:rPr>
        <w:t>администрации МО</w:t>
      </w:r>
      <w:r>
        <w:rPr>
          <w:sz w:val="28"/>
        </w:rPr>
        <w:t xml:space="preserve"> Сертолово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2.19.4.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i/>
          <w:sz w:val="28"/>
        </w:rPr>
      </w:pPr>
      <w:r>
        <w:rPr>
          <w:sz w:val="28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bookmarkStart w:id="8" w:name="sub_1222"/>
      <w:r>
        <w:rPr>
          <w:sz w:val="28"/>
        </w:rPr>
        <w:t xml:space="preserve">2.21. 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sz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Предоставление услуги по экстерриториальному принципу не предусмотрено.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а) 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б) 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- для документов с текстовым содержанием, </w:t>
      </w:r>
      <w:r>
        <w:rPr>
          <w:sz w:val="28"/>
        </w:rPr>
        <w:br/>
        <w:t>не включающим формулы;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в) 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D7374" w:rsidRDefault="001D7374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bookmarkStart w:id="9" w:name="Par0"/>
      <w:bookmarkStart w:id="10" w:name="sub_1003"/>
      <w:bookmarkEnd w:id="8"/>
      <w:bookmarkEnd w:id="9"/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0"/>
    </w:p>
    <w:p w:rsidR="001D7374" w:rsidRDefault="001D7374">
      <w:pPr>
        <w:tabs>
          <w:tab w:val="left" w:pos="142"/>
          <w:tab w:val="left" w:pos="284"/>
        </w:tabs>
        <w:ind w:firstLine="709"/>
        <w:jc w:val="center"/>
        <w:rPr>
          <w:sz w:val="28"/>
        </w:rPr>
      </w:pPr>
    </w:p>
    <w:p w:rsidR="001D7374" w:rsidRDefault="00FF5111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3.1.Состав, последовательность и сроки выполнения административных процедур, требования к порядку их выполнения.</w:t>
      </w:r>
    </w:p>
    <w:p w:rsidR="001D7374" w:rsidRDefault="00FF511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1D7374" w:rsidRDefault="00FF511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1) Прием, проверка документов и регистрация заявления– 1 рабочий день;</w:t>
      </w:r>
    </w:p>
    <w:p w:rsidR="001D7374" w:rsidRDefault="00FF511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2) Рассмотрение заявления о предоставлении муниципальной услуги и прилагаемых к нему документов – 11рабочих дней;</w:t>
      </w:r>
    </w:p>
    <w:p w:rsidR="001D7374" w:rsidRDefault="00FF5111">
      <w:pPr>
        <w:pStyle w:val="afff8"/>
        <w:ind w:firstLine="709"/>
        <w:jc w:val="both"/>
      </w:pPr>
      <w:r>
        <w:t>3) Принятие решения о предоставлении муниципальной услуги или об отказе в предоставлении муниципальной услуги и</w:t>
      </w:r>
      <w:r w:rsidR="007E3051">
        <w:t xml:space="preserve"> </w:t>
      </w:r>
      <w:r>
        <w:t>выдача результата – 2 рабочих дня.</w:t>
      </w:r>
    </w:p>
    <w:p w:rsidR="001D7374" w:rsidRDefault="00FF5111">
      <w:pPr>
        <w:widowControl w:val="0"/>
        <w:tabs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3.1.2. Прием, проверка документов и регистрация заявления.</w:t>
      </w:r>
    </w:p>
    <w:p w:rsidR="001D7374" w:rsidRDefault="00FF5111">
      <w:pPr>
        <w:pStyle w:val="afff8"/>
        <w:ind w:firstLine="709"/>
        <w:jc w:val="both"/>
      </w:pPr>
      <w: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1D7374" w:rsidRDefault="00FF5111">
      <w:pPr>
        <w:pStyle w:val="afff8"/>
        <w:ind w:firstLine="709"/>
        <w:jc w:val="both"/>
      </w:pPr>
      <w: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>При поступлении заявления (запроса) заявителя в электронной форме через ЕПГУ специалист, наделенный в соответствии с должностной инструкцией функциями, формирует комплект документов, поступивших в электронной форме.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 выполнения административной процедуры составляет не более </w:t>
      </w:r>
      <w:r>
        <w:rPr>
          <w:sz w:val="28"/>
        </w:rPr>
        <w:br/>
        <w:t>1 рабочего дня.</w:t>
      </w:r>
    </w:p>
    <w:p w:rsidR="001D7374" w:rsidRDefault="00FF5111">
      <w:pPr>
        <w:pStyle w:val="afff8"/>
        <w:ind w:firstLine="709"/>
        <w:jc w:val="both"/>
      </w:pPr>
      <w:r>
        <w:lastRenderedPageBreak/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1D7374" w:rsidRDefault="00FF5111">
      <w:pPr>
        <w:pStyle w:val="afff8"/>
        <w:widowControl w:val="0"/>
        <w:tabs>
          <w:tab w:val="left" w:pos="1134"/>
        </w:tabs>
        <w:ind w:firstLine="709"/>
        <w:jc w:val="both"/>
      </w:pPr>
      <w:r>
        <w:t>3.1.2.4. Критерием принятия решения: наличие/отсутствие оснований</w:t>
      </w:r>
      <w:r w:rsidR="007E3051">
        <w:t xml:space="preserve"> </w:t>
      </w:r>
      <w:r>
        <w:t>для отказа в приеме документов, установленных пунктом 2.9 настоящего административного регламента.</w:t>
      </w:r>
    </w:p>
    <w:p w:rsidR="001D7374" w:rsidRDefault="00FF5111">
      <w:pPr>
        <w:pStyle w:val="afff8"/>
        <w:widowControl w:val="0"/>
        <w:tabs>
          <w:tab w:val="left" w:pos="1134"/>
        </w:tabs>
        <w:ind w:firstLine="709"/>
        <w:jc w:val="both"/>
      </w:pPr>
      <w: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1D7374" w:rsidRDefault="001D7374">
      <w:pPr>
        <w:pStyle w:val="afff8"/>
        <w:ind w:firstLine="709"/>
        <w:jc w:val="both"/>
      </w:pPr>
    </w:p>
    <w:p w:rsidR="001D7374" w:rsidRDefault="00FF5111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1D7374" w:rsidRDefault="00FF5111">
      <w:pPr>
        <w:pStyle w:val="afff8"/>
        <w:ind w:firstLine="709"/>
        <w:jc w:val="both"/>
      </w:pPr>
      <w: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95466E" w:rsidRDefault="0095466E">
      <w:pPr>
        <w:ind w:firstLine="709"/>
        <w:jc w:val="both"/>
        <w:rPr>
          <w:b/>
          <w:sz w:val="28"/>
        </w:rPr>
      </w:pPr>
    </w:p>
    <w:p w:rsidR="001D7374" w:rsidRDefault="00FF5111">
      <w:pPr>
        <w:ind w:firstLine="709"/>
        <w:jc w:val="both"/>
        <w:rPr>
          <w:b/>
        </w:rPr>
      </w:pPr>
      <w:r>
        <w:rPr>
          <w:b/>
          <w:sz w:val="28"/>
        </w:rPr>
        <w:t>3.1.4. Принятие решения о предоставлении муниципальной услуги или об отказе в предоставлении муниципальной услуги и выдача результата.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</w:t>
      </w:r>
      <w:r>
        <w:rPr>
          <w:sz w:val="28"/>
        </w:rPr>
        <w:lastRenderedPageBreak/>
        <w:t>решения должностному лицу, ответственному за принятие и подписание соответствующего решения.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>
        <w:rPr>
          <w:sz w:val="28"/>
        </w:rPr>
        <w:t>Межвед</w:t>
      </w:r>
      <w:proofErr w:type="spellEnd"/>
      <w:r>
        <w:rPr>
          <w:sz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:rsidR="001D7374" w:rsidRDefault="00FF5111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3.1.4.8. Результат выполнения административной процедуры: внесение сведений о принятом решении в АИС «</w:t>
      </w:r>
      <w:proofErr w:type="spellStart"/>
      <w:r>
        <w:rPr>
          <w:sz w:val="28"/>
        </w:rPr>
        <w:t>Межвед</w:t>
      </w:r>
      <w:proofErr w:type="spellEnd"/>
      <w:r>
        <w:rPr>
          <w:sz w:val="28"/>
        </w:rPr>
        <w:t xml:space="preserve"> ЛО» и направление заявителю результата предоставления муниципальной услуги способом, указанным в заявлении.</w:t>
      </w:r>
    </w:p>
    <w:p w:rsidR="0095466E" w:rsidRDefault="0095466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</w:rPr>
      </w:pPr>
    </w:p>
    <w:p w:rsidR="001D7374" w:rsidRDefault="00FF5111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3.2. Особенности выполнения административных процедур в электронной форме.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3.2.3. Муниципальная услуга может быть получена через ЕПГУ без личной явки на прием в администрацию</w:t>
      </w:r>
      <w:r w:rsidR="007E3051">
        <w:rPr>
          <w:sz w:val="28"/>
        </w:rPr>
        <w:t xml:space="preserve"> </w:t>
      </w:r>
      <w:r>
        <w:rPr>
          <w:sz w:val="28"/>
        </w:rPr>
        <w:t>МО Сертолово.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3.2.4. Для подачи заявления через ЕПГУ</w:t>
      </w:r>
      <w:r w:rsidR="007E3051">
        <w:rPr>
          <w:sz w:val="28"/>
        </w:rPr>
        <w:t xml:space="preserve"> </w:t>
      </w:r>
      <w:r>
        <w:rPr>
          <w:sz w:val="28"/>
        </w:rPr>
        <w:t>заявитель должен выполнить следующие действия: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пройти идентификацию и аутентификацию в ЕСИА;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личном кабинете на ЕПГУ заполнить в электронной форме заявление на оказание муниципальной услуги;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3.2.5.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формирует проект решения на основании документов, поступивших через </w:t>
      </w:r>
      <w:proofErr w:type="spellStart"/>
      <w:r>
        <w:rPr>
          <w:sz w:val="28"/>
        </w:rPr>
        <w:t>через</w:t>
      </w:r>
      <w:proofErr w:type="spellEnd"/>
      <w:r>
        <w:rPr>
          <w:sz w:val="28"/>
        </w:rPr>
        <w:t xml:space="preserve">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1D7374" w:rsidRDefault="001D7374">
      <w:pPr>
        <w:pStyle w:val="afff8"/>
        <w:widowControl w:val="0"/>
        <w:tabs>
          <w:tab w:val="left" w:pos="142"/>
          <w:tab w:val="left" w:pos="284"/>
        </w:tabs>
        <w:ind w:firstLine="709"/>
        <w:outlineLvl w:val="0"/>
        <w:rPr>
          <w:b/>
        </w:rPr>
      </w:pP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outlineLvl w:val="0"/>
        <w:rPr>
          <w:b/>
        </w:rPr>
      </w:pPr>
      <w:r>
        <w:rPr>
          <w:b/>
        </w:rPr>
        <w:t>4. Формы контроля за исполнением административного регламента</w:t>
      </w:r>
    </w:p>
    <w:p w:rsidR="001D7374" w:rsidRDefault="001D7374">
      <w:pPr>
        <w:pStyle w:val="afff8"/>
        <w:widowControl w:val="0"/>
        <w:tabs>
          <w:tab w:val="left" w:pos="142"/>
          <w:tab w:val="left" w:pos="284"/>
        </w:tabs>
        <w:ind w:firstLine="709"/>
      </w:pP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4.1. Порядок осуществления текущего контроля за соблюдением </w:t>
      </w:r>
      <w: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Текущий контроль осуществляется ответственными специалистами </w:t>
      </w:r>
      <w:r w:rsidR="0095466E">
        <w:lastRenderedPageBreak/>
        <w:t>администрации по</w:t>
      </w:r>
      <w: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bookmarkStart w:id="11" w:name="_GoBack"/>
      <w:bookmarkEnd w:id="11"/>
      <w:r w:rsidR="0095466E">
        <w:t>администрации проверок</w:t>
      </w:r>
      <w:r>
        <w:t xml:space="preserve"> исполнения положений настоящего административного регламента, иных нормативных правовых актов.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О проведении проверки исполнения административных регламентов </w:t>
      </w:r>
      <w:r>
        <w:br/>
        <w:t>по предоставлению муниципальных услуг издается правовой акт руководителя контролирующего органа.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br/>
        <w:t>при проверке нарушений.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 xml:space="preserve"> По результатам рассмотрения обращений дается письменный ответ. 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Руководитель администрации</w:t>
      </w:r>
      <w:r w:rsidR="007E3051">
        <w:t xml:space="preserve"> </w:t>
      </w:r>
      <w:r>
        <w:t xml:space="preserve">МО Сертолово несет персональную </w:t>
      </w:r>
      <w:r w:rsidR="007E3051">
        <w:t>ответственность за</w:t>
      </w:r>
      <w:r>
        <w:t xml:space="preserve"> обеспечение предоставления муниципальной услуги.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lastRenderedPageBreak/>
        <w:t>Работники администрации МО Сертолово при предоставлении муниципальной услуги несут персональную ответственность: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- за неисполнение или ненадлежащее исполнение административных процедур при предоставлении муниципальной услуги;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1D7374" w:rsidRDefault="00FF5111">
      <w:pPr>
        <w:pStyle w:val="afff8"/>
        <w:widowControl w:val="0"/>
        <w:tabs>
          <w:tab w:val="left" w:pos="142"/>
          <w:tab w:val="left" w:pos="284"/>
        </w:tabs>
        <w:ind w:firstLine="709"/>
        <w:jc w:val="both"/>
      </w:pPr>
      <w: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1D7374" w:rsidRDefault="001D7374">
      <w:pPr>
        <w:pStyle w:val="afff8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1D7374" w:rsidRDefault="00FF5111">
      <w:pPr>
        <w:pStyle w:val="10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1D7374" w:rsidRDefault="00FF5111">
      <w:pPr>
        <w:jc w:val="center"/>
        <w:rPr>
          <w:b/>
          <w:sz w:val="28"/>
        </w:rPr>
      </w:pPr>
      <w:r>
        <w:rPr>
          <w:b/>
          <w:sz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7E3051">
        <w:rPr>
          <w:b/>
          <w:sz w:val="28"/>
        </w:rPr>
        <w:t xml:space="preserve"> </w:t>
      </w:r>
      <w:r>
        <w:rPr>
          <w:b/>
          <w:sz w:val="28"/>
        </w:rPr>
        <w:t>предоставления государственных и муниципальных услуг, работника многофункционального центра</w:t>
      </w:r>
      <w:r w:rsidR="007E3051">
        <w:rPr>
          <w:b/>
          <w:sz w:val="28"/>
        </w:rPr>
        <w:t xml:space="preserve"> </w:t>
      </w:r>
      <w:r>
        <w:rPr>
          <w:b/>
          <w:sz w:val="28"/>
        </w:rPr>
        <w:t>предоставления государственных и муниципальных услуг</w:t>
      </w:r>
    </w:p>
    <w:p w:rsidR="001D7374" w:rsidRDefault="001D7374">
      <w:pPr>
        <w:rPr>
          <w:sz w:val="28"/>
        </w:rPr>
      </w:pP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sz w:val="28"/>
        </w:rPr>
        <w:br/>
        <w:t>№ 210-ФЗ;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</w:rPr>
        <w:br/>
        <w:t xml:space="preserve">и действия (бездействие) которого обжалуются, возложена функция </w:t>
      </w:r>
      <w:r>
        <w:rPr>
          <w:sz w:val="28"/>
        </w:rPr>
        <w:br/>
        <w:t xml:space="preserve">по предоставлению соответствующих муниципальных услуг в полном объеме </w:t>
      </w:r>
      <w:r>
        <w:rPr>
          <w:sz w:val="28"/>
        </w:rPr>
        <w:br/>
        <w:t>в порядке, определенном частью 1.3 статьи 16 Федерального закона № 210-ФЗ;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7E3051">
        <w:rPr>
          <w:sz w:val="28"/>
        </w:rPr>
        <w:t xml:space="preserve"> </w:t>
      </w:r>
      <w:r>
        <w:rPr>
          <w:sz w:val="28"/>
        </w:rPr>
        <w:lastRenderedPageBreak/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sz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>
        <w:rPr>
          <w:sz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sz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sz w:val="28"/>
        </w:rPr>
        <w:br/>
        <w:t xml:space="preserve">на многофункциональный центр, решения и действия (бездействие) которого </w:t>
      </w:r>
      <w:r>
        <w:rPr>
          <w:sz w:val="28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sz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5.3. Жалоба согласно Приложению 3 подается в письменной форме </w:t>
      </w:r>
      <w:r>
        <w:rPr>
          <w:sz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>
        <w:rPr>
          <w:sz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>
        <w:rPr>
          <w:sz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>
          <w:rPr>
            <w:sz w:val="28"/>
          </w:rPr>
          <w:t>части 5 статьи 11.2</w:t>
        </w:r>
      </w:hyperlink>
      <w:r>
        <w:rPr>
          <w:sz w:val="28"/>
        </w:rPr>
        <w:t xml:space="preserve"> Федерального закона № 210-ФЗ.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В письменной жалобе в обязательном порядке указываются: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sz w:val="28"/>
        </w:rPr>
        <w:br/>
        <w:t>по которым должен быть направлен ответ заявителю;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- доводы, на основании которых заявитель не согласен с решением </w:t>
      </w:r>
      <w:r>
        <w:rPr>
          <w:sz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>
        <w:rPr>
          <w:sz w:val="28"/>
        </w:rPr>
        <w:br/>
        <w:t>(при наличии), подтверждающие доводы заявителя, либо их копии.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>
          <w:rPr>
            <w:sz w:val="28"/>
          </w:rPr>
          <w:t>статьей 11.1</w:t>
        </w:r>
      </w:hyperlink>
      <w:r>
        <w:rPr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>
        <w:rPr>
          <w:sz w:val="28"/>
        </w:rPr>
        <w:br/>
        <w:t>и документы не содержат сведений, составляющих государственную или иную охраняемую тайну.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>
        <w:rPr>
          <w:sz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из следующих решений: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7374" w:rsidRDefault="00FF5111">
      <w:pPr>
        <w:tabs>
          <w:tab w:val="left" w:pos="6358"/>
        </w:tabs>
        <w:ind w:firstLine="540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:rsidR="001D7374" w:rsidRDefault="00FF5111">
      <w:pPr>
        <w:ind w:firstLine="709"/>
        <w:jc w:val="both"/>
        <w:rPr>
          <w:sz w:val="28"/>
        </w:rPr>
      </w:pPr>
      <w:r>
        <w:rPr>
          <w:sz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>
        <w:rPr>
          <w:sz w:val="28"/>
        </w:rPr>
        <w:br/>
      </w:r>
      <w:r>
        <w:rPr>
          <w:sz w:val="28"/>
        </w:rPr>
        <w:lastRenderedPageBreak/>
        <w:t>в электронной форме направляется мотивированный ответ о результатах рассмотрения жалобы:</w:t>
      </w:r>
    </w:p>
    <w:p w:rsidR="001D7374" w:rsidRDefault="00FF5111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>
        <w:rPr>
          <w:sz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7374" w:rsidRDefault="00FF5111">
      <w:pPr>
        <w:pStyle w:val="af4"/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1D7374" w:rsidRDefault="00FF5111">
      <w:pPr>
        <w:ind w:firstLine="540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D7374" w:rsidRDefault="001D7374">
      <w:pPr>
        <w:ind w:firstLine="540"/>
        <w:jc w:val="both"/>
        <w:rPr>
          <w:sz w:val="28"/>
        </w:rPr>
      </w:pPr>
    </w:p>
    <w:p w:rsidR="001D7374" w:rsidRDefault="00FF5111">
      <w:pPr>
        <w:pStyle w:val="10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6. Особенности выполнения административных процедур </w:t>
      </w:r>
      <w:r>
        <w:rPr>
          <w:rFonts w:ascii="Times New Roman" w:hAnsi="Times New Roman"/>
        </w:rPr>
        <w:br/>
        <w:t>в многофункциональных центрах</w:t>
      </w:r>
    </w:p>
    <w:p w:rsidR="001D7374" w:rsidRDefault="001D7374">
      <w:pPr>
        <w:ind w:firstLine="540"/>
        <w:jc w:val="both"/>
        <w:rPr>
          <w:sz w:val="28"/>
        </w:rPr>
      </w:pPr>
    </w:p>
    <w:p w:rsidR="001D7374" w:rsidRDefault="00FF5111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определяет предмет обращения;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проводит проверку правильности заполнения обращения;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 проводит проверку укомплектованности пакета документов;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 заверяет каждый документ дела своей электронной подписью;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 направляет копии документов и реестр документов в администрацию: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в электронной форме (в составе пакетов электронных дел) - в день обращения заявителя в ГБУ ЛО «МФЦ»;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на бумажных носителях (в случае необходимости обязательного </w:t>
      </w:r>
      <w:r>
        <w:rPr>
          <w:sz w:val="28"/>
        </w:rPr>
        <w:lastRenderedPageBreak/>
        <w:t xml:space="preserve">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>
        <w:rPr>
          <w:sz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окончании приема документов работник ГБУ ЛО «МФЦ» выдает заявителю расписку в приеме документов.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сообщает заявителю, какие необходимые документы им не представлены;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выдает решение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в электронной форме в течение 1 рабочего дня со дня принятия решения </w:t>
      </w:r>
      <w:r>
        <w:rPr>
          <w:sz w:val="28"/>
        </w:rPr>
        <w:br/>
        <w:t>о предоставлении (отказе в предоставлении) муниципальной услуги заявителю;</w:t>
      </w:r>
    </w:p>
    <w:p w:rsidR="001D7374" w:rsidRDefault="00FF5111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1D7374" w:rsidRDefault="00FF511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1D7374" w:rsidRDefault="00FF5111">
      <w:pPr>
        <w:jc w:val="both"/>
        <w:rPr>
          <w:sz w:val="28"/>
        </w:rPr>
      </w:pPr>
      <w:r>
        <w:rPr>
          <w:sz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>
        <w:rPr>
          <w:sz w:val="28"/>
        </w:rPr>
        <w:br/>
        <w:t xml:space="preserve">от администрации сообщает заявителю о принятом решении по телефону </w:t>
      </w:r>
      <w:r>
        <w:rPr>
          <w:sz w:val="28"/>
        </w:rPr>
        <w:br/>
        <w:t xml:space="preserve">(с записью даты и времени телефонного звонка или посредством </w:t>
      </w:r>
      <w:r>
        <w:rPr>
          <w:sz w:val="28"/>
        </w:rPr>
        <w:br/>
        <w:t>смс-информирования), а также о возможности получения документов в ГБУ ЛО «МФЦ».</w:t>
      </w:r>
    </w:p>
    <w:p w:rsidR="001D7374" w:rsidRDefault="001D7374">
      <w:pPr>
        <w:jc w:val="both"/>
        <w:rPr>
          <w:sz w:val="28"/>
        </w:rPr>
      </w:pPr>
    </w:p>
    <w:p w:rsidR="001D7374" w:rsidRDefault="00FF5111">
      <w:pPr>
        <w:jc w:val="both"/>
        <w:rPr>
          <w:sz w:val="28"/>
        </w:rPr>
      </w:pPr>
      <w:r>
        <w:rPr>
          <w:sz w:val="28"/>
          <w:highlight w:val="darkYellow"/>
        </w:rPr>
        <w:br w:type="column"/>
      </w:r>
    </w:p>
    <w:p w:rsidR="001D7374" w:rsidRDefault="00FF5111">
      <w:pPr>
        <w:jc w:val="right"/>
      </w:pPr>
      <w:r>
        <w:t>Приложение 1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1D7374" w:rsidRDefault="001D7374">
      <w:pPr>
        <w:widowControl w:val="0"/>
        <w:jc w:val="center"/>
        <w:rPr>
          <w:b/>
        </w:rPr>
      </w:pPr>
    </w:p>
    <w:p w:rsidR="001D7374" w:rsidRDefault="00FF5111">
      <w:pPr>
        <w:widowControl w:val="0"/>
        <w:jc w:val="right"/>
        <w:rPr>
          <w:sz w:val="28"/>
        </w:rPr>
      </w:pPr>
      <w:r>
        <w:rPr>
          <w:sz w:val="28"/>
        </w:rPr>
        <w:t>ФОРМА</w:t>
      </w:r>
    </w:p>
    <w:p w:rsidR="001D7374" w:rsidRDefault="001D7374">
      <w:pPr>
        <w:widowControl w:val="0"/>
        <w:jc w:val="center"/>
        <w:rPr>
          <w:b/>
          <w:sz w:val="28"/>
        </w:rPr>
      </w:pP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>З А Я В Л Е Н И Е</w:t>
      </w: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>о выдаче градостроительного плана земельного участка</w:t>
      </w:r>
    </w:p>
    <w:p w:rsidR="001D7374" w:rsidRDefault="001D7374">
      <w:pPr>
        <w:widowControl w:val="0"/>
        <w:jc w:val="center"/>
        <w:rPr>
          <w:b/>
          <w:sz w:val="22"/>
        </w:rPr>
      </w:pPr>
    </w:p>
    <w:p w:rsidR="001D7374" w:rsidRDefault="00FF5111">
      <w:pPr>
        <w:widowControl w:val="0"/>
        <w:jc w:val="right"/>
      </w:pPr>
      <w:r>
        <w:t>"__" __________ 20___ г.</w:t>
      </w:r>
    </w:p>
    <w:p w:rsidR="001D7374" w:rsidRDefault="001D7374">
      <w:pPr>
        <w:widowControl w:val="0"/>
        <w:jc w:val="right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084"/>
        <w:gridCol w:w="33"/>
        <w:gridCol w:w="4763"/>
        <w:gridCol w:w="38"/>
      </w:tblGrid>
      <w:tr w:rsidR="001D7374">
        <w:trPr>
          <w:trHeight w:val="165"/>
        </w:trPr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74" w:rsidRDefault="001D7374">
            <w:pPr>
              <w:widowControl w:val="0"/>
              <w:jc w:val="right"/>
            </w:pPr>
          </w:p>
        </w:tc>
      </w:tr>
      <w:tr w:rsidR="001D7374">
        <w:trPr>
          <w:trHeight w:val="126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7374" w:rsidRDefault="001D7374">
            <w:pPr>
              <w:widowControl w:val="0"/>
              <w:jc w:val="right"/>
            </w:pPr>
          </w:p>
        </w:tc>
      </w:tr>
      <w:tr w:rsidR="001D7374">
        <w:trPr>
          <w:trHeight w:val="380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</w:tr>
      <w:tr w:rsidR="001D7374">
        <w:trPr>
          <w:gridAfter w:val="1"/>
          <w:wAfter w:w="38" w:type="dxa"/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74" w:rsidRDefault="00FF5111">
            <w:pPr>
              <w:widowControl w:val="0"/>
              <w:numPr>
                <w:ilvl w:val="0"/>
                <w:numId w:val="4"/>
              </w:numPr>
              <w:ind w:left="0" w:hanging="357"/>
              <w:contextualSpacing/>
              <w:jc w:val="center"/>
            </w:pPr>
            <w:r>
              <w:t>Сведения о заявителе</w:t>
            </w:r>
            <w:r>
              <w:rPr>
                <w:vertAlign w:val="superscript"/>
              </w:rPr>
              <w:footnoteReference w:id="1"/>
            </w:r>
          </w:p>
        </w:tc>
      </w:tr>
      <w:tr w:rsidR="001D7374">
        <w:trPr>
          <w:gridAfter w:val="1"/>
          <w:wAfter w:w="38" w:type="dxa"/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7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694"/>
        </w:trPr>
        <w:tc>
          <w:tcPr>
            <w:tcW w:w="9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7374" w:rsidRDefault="001D7374">
            <w:pPr>
              <w:widowControl w:val="0"/>
              <w:jc w:val="center"/>
              <w:rPr>
                <w:rFonts w:ascii="Tahoma" w:hAnsi="Tahoma"/>
              </w:rPr>
            </w:pPr>
          </w:p>
          <w:p w:rsidR="001D7374" w:rsidRDefault="00FF5111">
            <w:pPr>
              <w:widowControl w:val="0"/>
              <w:spacing w:after="200" w:line="276" w:lineRule="auto"/>
              <w:jc w:val="center"/>
            </w:pPr>
            <w:r>
              <w:t>2. Сведения о земельном участке</w:t>
            </w:r>
          </w:p>
        </w:tc>
      </w:tr>
      <w:tr w:rsidR="001D7374">
        <w:trPr>
          <w:gridAfter w:val="1"/>
          <w:wAfter w:w="38" w:type="dxa"/>
          <w:trHeight w:val="6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lastRenderedPageBreak/>
              <w:t>2.1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</w:t>
            </w:r>
          </w:p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Цель использования земельного участка (земельных участков)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gridAfter w:val="1"/>
          <w:wAfter w:w="38" w:type="dxa"/>
          <w:trHeight w:val="7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2.4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Адрес или описание местоположения земельного участка (земельных участков)</w:t>
            </w:r>
          </w:p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</w:tbl>
    <w:p w:rsidR="001D7374" w:rsidRDefault="001D7374">
      <w:pPr>
        <w:widowControl w:val="0"/>
        <w:spacing w:line="276" w:lineRule="auto"/>
      </w:pPr>
    </w:p>
    <w:p w:rsidR="001D7374" w:rsidRDefault="00FF5111">
      <w:pPr>
        <w:widowControl w:val="0"/>
        <w:spacing w:line="276" w:lineRule="auto"/>
      </w:pPr>
      <w:r>
        <w:rPr>
          <w:sz w:val="22"/>
        </w:rPr>
        <w:tab/>
      </w:r>
      <w:r>
        <w:t>Прошу выдать градостроительный план земельного участка.</w:t>
      </w:r>
    </w:p>
    <w:p w:rsidR="001D7374" w:rsidRDefault="00FF5111">
      <w:pPr>
        <w:widowControl w:val="0"/>
        <w:spacing w:line="276" w:lineRule="auto"/>
      </w:pPr>
      <w:r>
        <w:t>Приложение: __________________________________________________________</w:t>
      </w:r>
    </w:p>
    <w:p w:rsidR="001D7374" w:rsidRDefault="00FF5111">
      <w:pPr>
        <w:widowControl w:val="0"/>
        <w:spacing w:line="276" w:lineRule="auto"/>
      </w:pPr>
      <w:r>
        <w:t>Номер телефона и адрес электронной почты для связи: ______________________</w:t>
      </w:r>
    </w:p>
    <w:p w:rsidR="001D7374" w:rsidRDefault="00FF5111">
      <w:pPr>
        <w:widowControl w:val="0"/>
        <w:tabs>
          <w:tab w:val="left" w:pos="1968"/>
        </w:tabs>
        <w:spacing w:line="276" w:lineRule="auto"/>
      </w:pPr>
      <w:r>
        <w:t>Результат предоставления услуги прошу:</w:t>
      </w:r>
    </w:p>
    <w:p w:rsidR="001D7374" w:rsidRDefault="001D7374">
      <w:pPr>
        <w:widowControl w:val="0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955"/>
      </w:tblGrid>
      <w:tr w:rsidR="001D7374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rPr>
                <w:i/>
                <w:sz w:val="22"/>
              </w:rPr>
            </w:pPr>
            <w: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1D7374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rPr>
                <w:sz w:val="22"/>
              </w:rPr>
            </w:pPr>
            <w: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</w:t>
            </w:r>
            <w:r>
              <w:br/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1D7374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rPr>
                <w:sz w:val="22"/>
              </w:rPr>
            </w:pPr>
            <w: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1D7374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ind w:right="2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:rsidR="001D7374" w:rsidRDefault="001D7374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1D737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</w:tr>
      <w:tr w:rsidR="001D7374">
        <w:tc>
          <w:tcPr>
            <w:tcW w:w="311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1D7374" w:rsidRDefault="00FF5111">
      <w:pPr>
        <w:widowControl w:val="0"/>
        <w:rPr>
          <w:sz w:val="28"/>
        </w:rPr>
      </w:pPr>
      <w:r>
        <w:rPr>
          <w:sz w:val="28"/>
        </w:rPr>
        <w:br w:type="page"/>
      </w:r>
    </w:p>
    <w:p w:rsidR="001D7374" w:rsidRDefault="00FF5111">
      <w:pPr>
        <w:jc w:val="right"/>
      </w:pPr>
      <w:r>
        <w:lastRenderedPageBreak/>
        <w:t>Приложение 2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1D7374" w:rsidRDefault="001D7374">
      <w:pPr>
        <w:ind w:left="5387"/>
        <w:jc w:val="right"/>
      </w:pPr>
    </w:p>
    <w:p w:rsidR="001D7374" w:rsidRDefault="00FF5111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1D7374" w:rsidRDefault="001D7374">
      <w:pPr>
        <w:jc w:val="right"/>
      </w:pPr>
    </w:p>
    <w:p w:rsidR="001D7374" w:rsidRDefault="00FF5111">
      <w:pPr>
        <w:jc w:val="right"/>
        <w:rPr>
          <w:sz w:val="27"/>
        </w:rPr>
      </w:pPr>
      <w:r>
        <w:t>Кому</w:t>
      </w:r>
      <w:r>
        <w:rPr>
          <w:sz w:val="27"/>
        </w:rPr>
        <w:t xml:space="preserve"> ____________________________________</w:t>
      </w:r>
    </w:p>
    <w:p w:rsidR="001D7374" w:rsidRDefault="00FF5111">
      <w:pPr>
        <w:widowControl w:val="0"/>
        <w:spacing w:line="276" w:lineRule="auto"/>
        <w:ind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2"/>
      </w:r>
      <w:r>
        <w:rPr>
          <w:sz w:val="20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D7374" w:rsidRDefault="00FF5111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1D7374" w:rsidRDefault="00FF5111">
      <w:pPr>
        <w:widowControl w:val="0"/>
        <w:spacing w:line="276" w:lineRule="auto"/>
        <w:ind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:rsidR="001D7374" w:rsidRDefault="001D7374">
      <w:pPr>
        <w:widowControl w:val="0"/>
        <w:jc w:val="right"/>
        <w:rPr>
          <w:b/>
        </w:rPr>
      </w:pPr>
    </w:p>
    <w:p w:rsidR="001D7374" w:rsidRDefault="001D7374">
      <w:pPr>
        <w:widowControl w:val="0"/>
        <w:jc w:val="right"/>
        <w:rPr>
          <w:b/>
          <w:sz w:val="22"/>
        </w:rPr>
      </w:pP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 xml:space="preserve">Р Е Ш Е Н И Е </w:t>
      </w: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>об отказе в приеме документов</w:t>
      </w:r>
    </w:p>
    <w:p w:rsidR="001D7374" w:rsidRDefault="00FF5111">
      <w:pPr>
        <w:widowControl w:val="0"/>
        <w:jc w:val="center"/>
      </w:pPr>
      <w:r>
        <w:t>__________________________________________________________________________________</w:t>
      </w:r>
    </w:p>
    <w:p w:rsidR="001D7374" w:rsidRDefault="00FF5111">
      <w:pPr>
        <w:widowControl w:val="0"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:rsidR="001D7374" w:rsidRDefault="001D7374">
      <w:pPr>
        <w:widowControl w:val="0"/>
        <w:ind w:firstLine="709"/>
        <w:jc w:val="both"/>
        <w:rPr>
          <w:sz w:val="28"/>
        </w:rPr>
      </w:pPr>
    </w:p>
    <w:p w:rsidR="001D7374" w:rsidRDefault="00FF5111">
      <w:pPr>
        <w:widowControl w:val="0"/>
        <w:ind w:firstLine="709"/>
        <w:jc w:val="both"/>
      </w:pPr>
      <w: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1D7374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</w:pPr>
            <w:r>
              <w:t xml:space="preserve">№ пункта </w:t>
            </w:r>
            <w:proofErr w:type="spellStart"/>
            <w:r>
              <w:t>Админи-стратив-ного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регламен</w:t>
            </w:r>
            <w:proofErr w:type="spellEnd"/>
            <w:r>
              <w:t>-та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1D7374">
        <w:trPr>
          <w:trHeight w:val="80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"а"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D7374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"б"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1D7374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"в"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D7374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"г"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</w:t>
            </w:r>
            <w:r>
              <w:lastRenderedPageBreak/>
              <w:t>услуги указанным лицом)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1D7374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"д"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</w:pPr>
            <w: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D7374">
        <w:trPr>
          <w:trHeight w:val="15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"е"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1D7374">
        <w:trPr>
          <w:trHeight w:val="156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"ж"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</w:pPr>
            <w: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1D7374">
        <w:trPr>
          <w:trHeight w:val="18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"з" пункта 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</w:pPr>
            <w: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D7374" w:rsidRDefault="00FF5111">
      <w:pPr>
        <w:widowControl w:val="0"/>
        <w:ind w:firstLine="708"/>
        <w:jc w:val="both"/>
        <w:rPr>
          <w:sz w:val="28"/>
        </w:rPr>
      </w:pPr>
      <w:r>
        <w:t>Дополнительно информируем: _______________________________________</w:t>
      </w:r>
      <w:r>
        <w:rPr>
          <w:sz w:val="28"/>
        </w:rPr>
        <w:br/>
        <w:t xml:space="preserve">______________________________________________________________________.    </w:t>
      </w:r>
    </w:p>
    <w:p w:rsidR="001D7374" w:rsidRDefault="00FF5111">
      <w:pPr>
        <w:widowControl w:val="0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D7374" w:rsidRDefault="001D7374">
      <w:pPr>
        <w:widowControl w:val="0"/>
        <w:jc w:val="both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1D737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</w:tr>
      <w:tr w:rsidR="001D737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spacing w:after="200" w:line="276" w:lineRule="auto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spacing w:after="200" w:line="276" w:lineRule="auto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1D7374" w:rsidRDefault="00FF5111">
      <w:pPr>
        <w:widowControl w:val="0"/>
        <w:rPr>
          <w:sz w:val="28"/>
        </w:rPr>
      </w:pPr>
      <w:r>
        <w:rPr>
          <w:sz w:val="28"/>
        </w:rPr>
        <w:br w:type="page"/>
      </w:r>
    </w:p>
    <w:p w:rsidR="001D7374" w:rsidRDefault="00FF5111">
      <w:pPr>
        <w:jc w:val="right"/>
      </w:pPr>
      <w:r>
        <w:lastRenderedPageBreak/>
        <w:t>Приложение 3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t>по предоставлению муниципальной услуги</w:t>
      </w:r>
    </w:p>
    <w:p w:rsidR="001D7374" w:rsidRDefault="001D7374">
      <w:pPr>
        <w:ind w:left="5387"/>
        <w:jc w:val="center"/>
        <w:rPr>
          <w:sz w:val="28"/>
        </w:rPr>
      </w:pPr>
    </w:p>
    <w:p w:rsidR="001D7374" w:rsidRDefault="00FF5111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1D7374" w:rsidRDefault="001D7374">
      <w:pPr>
        <w:ind w:left="5387"/>
        <w:jc w:val="center"/>
        <w:rPr>
          <w:sz w:val="28"/>
        </w:rPr>
      </w:pPr>
    </w:p>
    <w:p w:rsidR="001D7374" w:rsidRDefault="00FF5111">
      <w:pPr>
        <w:jc w:val="right"/>
      </w:pPr>
      <w:r>
        <w:t xml:space="preserve">Кому </w:t>
      </w:r>
      <w:r>
        <w:rPr>
          <w:sz w:val="22"/>
        </w:rPr>
        <w:t>_</w:t>
      </w:r>
      <w:r>
        <w:t>___________________________________</w:t>
      </w:r>
    </w:p>
    <w:p w:rsidR="001D7374" w:rsidRDefault="00FF5111">
      <w:pPr>
        <w:widowControl w:val="0"/>
        <w:ind w:left="4820"/>
        <w:jc w:val="center"/>
        <w:rPr>
          <w:sz w:val="27"/>
        </w:rPr>
      </w:pPr>
      <w:r>
        <w:rPr>
          <w:sz w:val="20"/>
        </w:rPr>
        <w:t xml:space="preserve">(фамилия, имя, отчество (при наличии) </w:t>
      </w:r>
      <w:proofErr w:type="gramStart"/>
      <w:r>
        <w:rPr>
          <w:sz w:val="20"/>
        </w:rPr>
        <w:t>заявителя</w:t>
      </w:r>
      <w:r>
        <w:rPr>
          <w:sz w:val="20"/>
          <w:vertAlign w:val="superscript"/>
        </w:rPr>
        <w:footnoteReference w:id="3"/>
      </w:r>
      <w:r>
        <w:rPr>
          <w:sz w:val="20"/>
        </w:rPr>
        <w:t>,  ОГРНИП</w:t>
      </w:r>
      <w:proofErr w:type="gramEnd"/>
      <w:r>
        <w:rPr>
          <w:sz w:val="20"/>
        </w:rPr>
        <w:t xml:space="preserve">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1D7374" w:rsidRDefault="00FF5111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1D7374" w:rsidRDefault="00FF5111">
      <w:pPr>
        <w:widowControl w:val="0"/>
        <w:ind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:rsidR="001D7374" w:rsidRDefault="001D7374">
      <w:pPr>
        <w:widowControl w:val="0"/>
        <w:jc w:val="right"/>
        <w:rPr>
          <w:sz w:val="28"/>
        </w:rPr>
      </w:pP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 xml:space="preserve">Р Е Ш Е Н И Е </w:t>
      </w: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>об отказе в выдаче градостроительного плана земельного участка</w:t>
      </w:r>
    </w:p>
    <w:p w:rsidR="001D7374" w:rsidRDefault="001D7374">
      <w:pPr>
        <w:widowControl w:val="0"/>
        <w:jc w:val="center"/>
        <w:rPr>
          <w:b/>
          <w:sz w:val="28"/>
        </w:rPr>
      </w:pPr>
    </w:p>
    <w:p w:rsidR="001D7374" w:rsidRDefault="00FF5111">
      <w:pPr>
        <w:widowControl w:val="0"/>
        <w:jc w:val="center"/>
      </w:pPr>
      <w:r>
        <w:t>__________________________________________________________________________________</w:t>
      </w:r>
    </w:p>
    <w:p w:rsidR="001D7374" w:rsidRDefault="00FF5111">
      <w:pPr>
        <w:widowControl w:val="0"/>
        <w:jc w:val="center"/>
        <w:rPr>
          <w:sz w:val="20"/>
        </w:rPr>
      </w:pPr>
      <w:r>
        <w:rPr>
          <w:sz w:val="20"/>
        </w:rPr>
        <w:t>(наименование органа местного самоуправления)</w:t>
      </w:r>
    </w:p>
    <w:p w:rsidR="001D7374" w:rsidRDefault="00FF5111">
      <w:pPr>
        <w:widowControl w:val="0"/>
        <w:jc w:val="both"/>
      </w:pPr>
      <w:r>
        <w:t xml:space="preserve">по результатам рассмотрения заявления о выдаче градостроительного плана земельного участка от __________ № __________принято решение об отказе выдаче градостроительного плана </w:t>
      </w:r>
    </w:p>
    <w:p w:rsidR="001D7374" w:rsidRDefault="00FF5111">
      <w:pPr>
        <w:widowControl w:val="0"/>
        <w:jc w:val="both"/>
        <w:rPr>
          <w:sz w:val="22"/>
        </w:rPr>
      </w:pPr>
      <w:r>
        <w:rPr>
          <w:sz w:val="18"/>
        </w:rPr>
        <w:t>          (дата и номер регистрации)</w:t>
      </w:r>
    </w:p>
    <w:p w:rsidR="001D7374" w:rsidRDefault="00FF5111">
      <w:pPr>
        <w:widowControl w:val="0"/>
        <w:jc w:val="both"/>
      </w:pPr>
      <w:r>
        <w:t>земельного участка.</w:t>
      </w:r>
    </w:p>
    <w:p w:rsidR="001D7374" w:rsidRDefault="001D7374">
      <w:pPr>
        <w:widowControl w:val="0"/>
        <w:jc w:val="both"/>
        <w:rPr>
          <w:i/>
          <w:sz w:val="1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1D7374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374" w:rsidRDefault="00FF5111">
            <w:pPr>
              <w:widowControl w:val="0"/>
              <w:jc w:val="center"/>
            </w:pPr>
            <w:r>
              <w:t xml:space="preserve">№ пункта </w:t>
            </w:r>
            <w:proofErr w:type="spellStart"/>
            <w:r>
              <w:t>Админи-стратив-ного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регламен</w:t>
            </w:r>
            <w:proofErr w:type="spellEnd"/>
            <w:r>
              <w:t>-та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374" w:rsidRDefault="00FF5111">
            <w:pPr>
              <w:widowControl w:val="0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374" w:rsidRDefault="00FF5111">
            <w:pPr>
              <w:widowControl w:val="0"/>
              <w:jc w:val="center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 w:rsidR="001D7374">
        <w:trPr>
          <w:trHeight w:val="153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"а"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</w:pPr>
            <w: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1D7374" w:rsidRDefault="001D7374">
            <w:pPr>
              <w:widowControl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1D7374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"б"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</w:pPr>
            <w: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D7374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  <w:rPr>
                <w:highlight w:val="red"/>
              </w:rPr>
            </w:pPr>
            <w:r>
              <w:lastRenderedPageBreak/>
              <w:t>подпункт "в" пункта 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</w:pPr>
            <w: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Указываются основания такого </w:t>
            </w:r>
          </w:p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вывода</w:t>
            </w:r>
          </w:p>
        </w:tc>
      </w:tr>
    </w:tbl>
    <w:p w:rsidR="001D7374" w:rsidRDefault="001D7374">
      <w:pPr>
        <w:widowControl w:val="0"/>
        <w:ind w:firstLine="708"/>
        <w:jc w:val="both"/>
      </w:pPr>
    </w:p>
    <w:p w:rsidR="001D7374" w:rsidRDefault="00FF5111">
      <w:pPr>
        <w:widowControl w:val="0"/>
        <w:spacing w:line="276" w:lineRule="auto"/>
        <w:ind w:right="140" w:firstLine="709"/>
        <w:jc w:val="both"/>
      </w:pPr>
      <w: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D7374" w:rsidRDefault="00FF5111">
      <w:pPr>
        <w:widowControl w:val="0"/>
        <w:spacing w:line="276" w:lineRule="auto"/>
        <w:ind w:right="140" w:firstLine="709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1D7374" w:rsidRDefault="00FF5111">
      <w:pPr>
        <w:widowControl w:val="0"/>
        <w:spacing w:line="276" w:lineRule="auto"/>
        <w:ind w:right="140" w:firstLine="709"/>
        <w:jc w:val="center"/>
        <w:rPr>
          <w:sz w:val="20"/>
        </w:rPr>
      </w:pPr>
      <w:r>
        <w:t xml:space="preserve">Дополнительно информируем: </w:t>
      </w:r>
      <w:r>
        <w:rPr>
          <w:sz w:val="28"/>
        </w:rPr>
        <w:t>_______________________________________</w:t>
      </w:r>
      <w:r>
        <w:rPr>
          <w:sz w:val="28"/>
        </w:rPr>
        <w:br/>
        <w:t>______________________________________________________________________.</w:t>
      </w:r>
      <w:r>
        <w:rPr>
          <w:sz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1D7374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ind w:right="14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ind w:right="14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ind w:right="14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ind w:right="14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ind w:right="140"/>
              <w:jc w:val="center"/>
            </w:pPr>
          </w:p>
        </w:tc>
      </w:tr>
      <w:tr w:rsidR="001D737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ind w:right="14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ind w:right="14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1D7374" w:rsidRDefault="00FF5111">
      <w:pPr>
        <w:widowControl w:val="0"/>
        <w:spacing w:before="120"/>
        <w:ind w:right="140"/>
        <w:rPr>
          <w:sz w:val="28"/>
        </w:rPr>
      </w:pPr>
      <w:r>
        <w:rPr>
          <w:sz w:val="28"/>
        </w:rPr>
        <w:t>Дата</w:t>
      </w:r>
    </w:p>
    <w:p w:rsidR="001D7374" w:rsidRDefault="00FF5111">
      <w:pPr>
        <w:widowControl w:val="0"/>
        <w:ind w:right="140"/>
        <w:rPr>
          <w:sz w:val="28"/>
        </w:rPr>
      </w:pPr>
      <w:r>
        <w:rPr>
          <w:sz w:val="28"/>
        </w:rPr>
        <w:br w:type="page"/>
      </w:r>
    </w:p>
    <w:p w:rsidR="001D7374" w:rsidRDefault="00FF5111">
      <w:pPr>
        <w:jc w:val="right"/>
      </w:pPr>
      <w:r>
        <w:lastRenderedPageBreak/>
        <w:t>Приложение 4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</w:rPr>
      </w:pPr>
      <w:r>
        <w:t>по предоставлению муниципальной услуги</w:t>
      </w:r>
    </w:p>
    <w:p w:rsidR="001D7374" w:rsidRDefault="001D7374">
      <w:pPr>
        <w:tabs>
          <w:tab w:val="left" w:pos="6600"/>
        </w:tabs>
        <w:ind w:left="5387" w:firstLine="1276"/>
        <w:rPr>
          <w:sz w:val="28"/>
        </w:rPr>
      </w:pPr>
    </w:p>
    <w:p w:rsidR="001D7374" w:rsidRDefault="00FF5111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1D7374" w:rsidRDefault="001D7374">
      <w:pPr>
        <w:rPr>
          <w:sz w:val="28"/>
        </w:rPr>
      </w:pPr>
    </w:p>
    <w:p w:rsidR="001D7374" w:rsidRDefault="00FF5111">
      <w:pPr>
        <w:jc w:val="center"/>
        <w:rPr>
          <w:b/>
        </w:rPr>
      </w:pPr>
      <w:r>
        <w:rPr>
          <w:b/>
        </w:rPr>
        <w:t>З А Я В Л Е Н И Е</w:t>
      </w:r>
    </w:p>
    <w:p w:rsidR="001D7374" w:rsidRDefault="00FF5111">
      <w:pPr>
        <w:jc w:val="center"/>
        <w:rPr>
          <w:b/>
        </w:rPr>
      </w:pPr>
      <w:r>
        <w:rPr>
          <w:b/>
        </w:rPr>
        <w:t xml:space="preserve"> об исправлении допущенных опечаток и ошибок</w:t>
      </w:r>
    </w:p>
    <w:p w:rsidR="001D7374" w:rsidRDefault="00FF5111">
      <w:pPr>
        <w:jc w:val="center"/>
        <w:rPr>
          <w:b/>
        </w:rPr>
      </w:pPr>
      <w:r>
        <w:rPr>
          <w:b/>
        </w:rPr>
        <w:t xml:space="preserve"> в градостроительном плане земельного участка</w:t>
      </w:r>
    </w:p>
    <w:p w:rsidR="001D7374" w:rsidRDefault="001D7374">
      <w:pPr>
        <w:widowControl w:val="0"/>
        <w:jc w:val="right"/>
        <w:rPr>
          <w:sz w:val="28"/>
        </w:rPr>
      </w:pPr>
    </w:p>
    <w:p w:rsidR="001D7374" w:rsidRDefault="00FF5111">
      <w:pPr>
        <w:widowControl w:val="0"/>
        <w:jc w:val="right"/>
        <w:rPr>
          <w:sz w:val="28"/>
        </w:rPr>
      </w:pPr>
      <w:r>
        <w:rPr>
          <w:sz w:val="28"/>
        </w:rPr>
        <w:t>"__" __________ 20___ г.</w:t>
      </w:r>
    </w:p>
    <w:p w:rsidR="001D7374" w:rsidRDefault="001D7374">
      <w:pPr>
        <w:widowControl w:val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2968"/>
        <w:gridCol w:w="2093"/>
        <w:gridCol w:w="884"/>
        <w:gridCol w:w="3015"/>
        <w:gridCol w:w="212"/>
      </w:tblGrid>
      <w:tr w:rsidR="001D7374">
        <w:trPr>
          <w:gridAfter w:val="1"/>
          <w:wAfter w:w="212" w:type="dxa"/>
          <w:trHeight w:val="165"/>
        </w:trPr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74" w:rsidRDefault="001D7374">
            <w:pPr>
              <w:widowControl w:val="0"/>
              <w:jc w:val="right"/>
            </w:pPr>
          </w:p>
        </w:tc>
      </w:tr>
      <w:tr w:rsidR="001D7374">
        <w:trPr>
          <w:gridAfter w:val="1"/>
          <w:wAfter w:w="212" w:type="dxa"/>
          <w:trHeight w:val="126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7374" w:rsidRDefault="001D7374">
            <w:pPr>
              <w:widowControl w:val="0"/>
              <w:jc w:val="right"/>
            </w:pPr>
          </w:p>
        </w:tc>
      </w:tr>
      <w:tr w:rsidR="001D7374">
        <w:trPr>
          <w:gridAfter w:val="1"/>
          <w:wAfter w:w="212" w:type="dxa"/>
          <w:trHeight w:val="135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</w:tr>
      <w:tr w:rsidR="001D7374">
        <w:trPr>
          <w:trHeight w:val="286"/>
        </w:trPr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7374" w:rsidRDefault="00FF5111">
            <w:pPr>
              <w:widowControl w:val="0"/>
              <w:jc w:val="center"/>
            </w:pPr>
            <w:r>
              <w:t>1. Сведения о заявителе</w:t>
            </w:r>
            <w:r>
              <w:rPr>
                <w:vertAlign w:val="superscript"/>
              </w:rPr>
              <w:footnoteReference w:id="4"/>
            </w:r>
          </w:p>
        </w:tc>
      </w:tr>
      <w:tr w:rsidR="001D7374">
        <w:trPr>
          <w:trHeight w:val="60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42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75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66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66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39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90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92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551"/>
        </w:trPr>
        <w:tc>
          <w:tcPr>
            <w:tcW w:w="101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7374" w:rsidRDefault="00FF5111">
            <w:pPr>
              <w:widowControl w:val="0"/>
              <w:jc w:val="center"/>
            </w:pPr>
            <w: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D7374"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Номер документа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Дата документа</w:t>
            </w:r>
          </w:p>
        </w:tc>
      </w:tr>
      <w:tr w:rsidR="001D7374"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  <w:jc w:val="center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335"/>
        </w:trPr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74" w:rsidRDefault="00FF5111">
            <w:pPr>
              <w:widowControl w:val="0"/>
              <w:jc w:val="center"/>
            </w:pPr>
            <w:r>
              <w:t>3. Обоснование для внесения исправлений в градостроительный план земельного участка</w:t>
            </w:r>
          </w:p>
        </w:tc>
      </w:tr>
      <w:tr w:rsidR="001D7374">
        <w:trPr>
          <w:trHeight w:val="1093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lastRenderedPageBreak/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 xml:space="preserve">Обоснование с указанием реквизита </w:t>
            </w:r>
            <w:r>
              <w:br/>
              <w:t>(-</w:t>
            </w:r>
            <w:proofErr w:type="spellStart"/>
            <w:r>
              <w:t>ов</w:t>
            </w:r>
            <w:proofErr w:type="spellEnd"/>
            <w:r>
              <w:t>) документа (-</w:t>
            </w:r>
            <w:proofErr w:type="spellStart"/>
            <w:r>
              <w:t>ов</w:t>
            </w:r>
            <w:proofErr w:type="spellEnd"/>
            <w:r>
              <w:t xml:space="preserve">), документации, на основании которых принималось решение о </w:t>
            </w:r>
            <w:proofErr w:type="gramStart"/>
            <w:r>
              <w:t>выдаче  градостроительного</w:t>
            </w:r>
            <w:proofErr w:type="gramEnd"/>
            <w:r>
              <w:t xml:space="preserve"> плана земельного участка</w:t>
            </w:r>
          </w:p>
        </w:tc>
      </w:tr>
      <w:tr w:rsidR="001D7374">
        <w:trPr>
          <w:trHeight w:val="72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</w:tbl>
    <w:p w:rsidR="001D7374" w:rsidRDefault="001D7374">
      <w:pPr>
        <w:widowControl w:val="0"/>
        <w:ind w:firstLine="567"/>
      </w:pPr>
    </w:p>
    <w:p w:rsidR="001D7374" w:rsidRDefault="00FF5111">
      <w:pPr>
        <w:widowControl w:val="0"/>
        <w:spacing w:line="276" w:lineRule="auto"/>
        <w:ind w:firstLine="567"/>
        <w:jc w:val="both"/>
      </w:pPr>
      <w:r>
        <w:t>Прошу внести исправления в градостроительный план земельного участка, содержащий опечатку/ошибку.</w:t>
      </w:r>
    </w:p>
    <w:p w:rsidR="001D7374" w:rsidRDefault="00FF5111">
      <w:pPr>
        <w:widowControl w:val="0"/>
        <w:spacing w:line="276" w:lineRule="auto"/>
        <w:rPr>
          <w:rFonts w:ascii="Tahoma" w:hAnsi="Tahoma"/>
          <w:sz w:val="22"/>
        </w:rPr>
      </w:pPr>
      <w:r>
        <w:t>Приложение: _________________________________________________________</w:t>
      </w:r>
    </w:p>
    <w:p w:rsidR="001D7374" w:rsidRDefault="00FF5111">
      <w:pPr>
        <w:widowControl w:val="0"/>
        <w:spacing w:line="276" w:lineRule="auto"/>
      </w:pPr>
      <w:r>
        <w:t>Номер телефона и адрес электронной почты для связи: _____________________</w:t>
      </w:r>
    </w:p>
    <w:p w:rsidR="001D7374" w:rsidRDefault="00FF5111">
      <w:pPr>
        <w:widowControl w:val="0"/>
        <w:tabs>
          <w:tab w:val="left" w:pos="1968"/>
        </w:tabs>
        <w:spacing w:line="276" w:lineRule="auto"/>
        <w:rPr>
          <w:sz w:val="22"/>
        </w:rPr>
      </w:pPr>
      <w: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1D7374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rPr>
                <w:i/>
                <w:sz w:val="22"/>
              </w:rPr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1D7374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rPr>
                <w:sz w:val="22"/>
              </w:rPr>
            </w:pPr>
            <w: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1D7374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rPr>
                <w:sz w:val="22"/>
              </w:rPr>
            </w:pPr>
            <w:r>
              <w:t>направить на бумажном носителе на почтовый адрес: _______________________________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  <w:rPr>
                <w:sz w:val="22"/>
              </w:rPr>
            </w:pPr>
          </w:p>
        </w:tc>
      </w:tr>
      <w:tr w:rsidR="001D7374"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ind w:right="2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  <w:tr w:rsidR="001D7374">
        <w:trPr>
          <w:trHeight w:val="759"/>
        </w:trPr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</w:tr>
      <w:tr w:rsidR="001D7374">
        <w:trPr>
          <w:trHeight w:val="551"/>
        </w:trPr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374" w:rsidRDefault="001D7374">
            <w:pPr>
              <w:widowControl w:val="0"/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374" w:rsidRDefault="001D7374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374" w:rsidRDefault="001D7374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1D7374" w:rsidRDefault="001D7374">
      <w:pPr>
        <w:tabs>
          <w:tab w:val="left" w:pos="6600"/>
        </w:tabs>
        <w:rPr>
          <w:sz w:val="22"/>
        </w:rPr>
      </w:pPr>
    </w:p>
    <w:p w:rsidR="001D7374" w:rsidRDefault="001D7374">
      <w:pPr>
        <w:widowControl w:val="0"/>
      </w:pPr>
    </w:p>
    <w:p w:rsidR="001D7374" w:rsidRDefault="00FF5111">
      <w:pPr>
        <w:widowControl w:val="0"/>
        <w:rPr>
          <w:sz w:val="28"/>
        </w:rPr>
      </w:pPr>
      <w:r>
        <w:rPr>
          <w:sz w:val="28"/>
        </w:rPr>
        <w:br w:type="page"/>
      </w:r>
    </w:p>
    <w:p w:rsidR="001D7374" w:rsidRDefault="00FF5111">
      <w:pPr>
        <w:jc w:val="right"/>
      </w:pPr>
      <w:r>
        <w:lastRenderedPageBreak/>
        <w:t>Приложение 5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 муниципальной услуги</w:t>
      </w:r>
    </w:p>
    <w:p w:rsidR="001D7374" w:rsidRDefault="00FF5111">
      <w:pPr>
        <w:ind w:left="5387"/>
        <w:jc w:val="right"/>
      </w:pPr>
      <w:r>
        <w:t>ФОРМА</w:t>
      </w:r>
    </w:p>
    <w:p w:rsidR="001D7374" w:rsidRDefault="001D7374">
      <w:pPr>
        <w:widowControl w:val="0"/>
        <w:rPr>
          <w:rFonts w:ascii="Tahoma" w:hAnsi="Tahoma"/>
        </w:rPr>
      </w:pPr>
    </w:p>
    <w:p w:rsidR="001D7374" w:rsidRDefault="00FF5111">
      <w:pPr>
        <w:jc w:val="right"/>
      </w:pPr>
      <w:r>
        <w:t>Кому</w:t>
      </w:r>
      <w:r>
        <w:rPr>
          <w:sz w:val="22"/>
        </w:rPr>
        <w:t xml:space="preserve"> _</w:t>
      </w:r>
      <w:r>
        <w:t>___________________________________</w:t>
      </w:r>
    </w:p>
    <w:p w:rsidR="001D7374" w:rsidRDefault="00FF5111">
      <w:pPr>
        <w:widowControl w:val="0"/>
        <w:ind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5"/>
      </w:r>
      <w:r>
        <w:rPr>
          <w:sz w:val="20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>
        <w:rPr>
          <w:sz w:val="20"/>
        </w:rPr>
        <w:t>–  для</w:t>
      </w:r>
      <w:proofErr w:type="gramEnd"/>
      <w:r>
        <w:rPr>
          <w:sz w:val="20"/>
        </w:rPr>
        <w:t xml:space="preserve"> физического лица, полное наименование заявителя, ИНН, ОГРН – для юридического лица,</w:t>
      </w:r>
    </w:p>
    <w:p w:rsidR="001D7374" w:rsidRDefault="00FF5111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1D7374" w:rsidRDefault="00FF5111">
      <w:pPr>
        <w:widowControl w:val="0"/>
        <w:ind w:left="4820"/>
        <w:jc w:val="center"/>
        <w:rPr>
          <w:sz w:val="27"/>
        </w:rPr>
      </w:pPr>
      <w:r>
        <w:rPr>
          <w:sz w:val="20"/>
        </w:rPr>
        <w:t>почтовый индекс и адрес, телефон, адрес электронной почты)</w:t>
      </w:r>
    </w:p>
    <w:p w:rsidR="001D7374" w:rsidRDefault="001D7374">
      <w:pPr>
        <w:widowControl w:val="0"/>
        <w:jc w:val="right"/>
        <w:rPr>
          <w:b/>
        </w:rPr>
      </w:pP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>Р Е Ш Е Н И Е</w:t>
      </w:r>
      <w:r>
        <w:rPr>
          <w:b/>
        </w:rPr>
        <w:br/>
        <w:t>об отказе во внесении исправлений</w:t>
      </w:r>
      <w:r>
        <w:rPr>
          <w:b/>
        </w:rPr>
        <w:br/>
        <w:t xml:space="preserve"> в градостроительный план земельного участка</w:t>
      </w:r>
    </w:p>
    <w:p w:rsidR="001D7374" w:rsidRDefault="00FF5111">
      <w:pPr>
        <w:widowControl w:val="0"/>
        <w:jc w:val="both"/>
      </w:pPr>
      <w:r>
        <w:t xml:space="preserve">__________________________________________________________________________________ </w:t>
      </w:r>
    </w:p>
    <w:p w:rsidR="001D7374" w:rsidRDefault="00FF5111">
      <w:pPr>
        <w:widowControl w:val="0"/>
        <w:jc w:val="center"/>
      </w:pPr>
      <w:r>
        <w:rPr>
          <w:sz w:val="20"/>
        </w:rPr>
        <w:t>(наименование органа местного самоуправления)</w:t>
      </w:r>
    </w:p>
    <w:p w:rsidR="001D7374" w:rsidRDefault="00FF5111">
      <w:pPr>
        <w:widowControl w:val="0"/>
        <w:jc w:val="both"/>
      </w:pPr>
      <w: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</w:p>
    <w:p w:rsidR="001D7374" w:rsidRDefault="00FF5111">
      <w:pPr>
        <w:widowControl w:val="0"/>
        <w:jc w:val="both"/>
      </w:pPr>
      <w:r>
        <w:rPr>
          <w:sz w:val="18"/>
        </w:rPr>
        <w:t>(дата и номер регистрации)</w:t>
      </w:r>
    </w:p>
    <w:p w:rsidR="001D7374" w:rsidRDefault="00FF5111">
      <w:pPr>
        <w:widowControl w:val="0"/>
        <w:jc w:val="both"/>
        <w:rPr>
          <w:sz w:val="18"/>
        </w:rPr>
      </w:pPr>
      <w:r>
        <w:t xml:space="preserve">решение об отказе во внесении исправлений в градостроительный план земельного участка. </w:t>
      </w:r>
    </w:p>
    <w:p w:rsidR="001D7374" w:rsidRDefault="001D7374">
      <w:pPr>
        <w:widowControl w:val="0"/>
        <w:jc w:val="both"/>
        <w:rPr>
          <w:i/>
          <w:sz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1D7374">
        <w:trPr>
          <w:trHeight w:val="87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7E3051">
            <w:pPr>
              <w:widowControl w:val="0"/>
              <w:jc w:val="both"/>
            </w:pPr>
            <w:r>
              <w:t xml:space="preserve">№ пункта </w:t>
            </w:r>
            <w:proofErr w:type="spellStart"/>
            <w:r>
              <w:t>Админи-стратиного</w:t>
            </w:r>
            <w:proofErr w:type="spellEnd"/>
            <w:r>
              <w:t xml:space="preserve"> регламен</w:t>
            </w:r>
            <w:r w:rsidR="00FF5111">
              <w:t>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</w:pPr>
            <w: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</w:pPr>
            <w: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1D7374">
        <w:trPr>
          <w:trHeight w:val="904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"а" пункта 2.11.1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1D7374">
        <w:trPr>
          <w:trHeight w:val="1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подпункт "б" пункта 2.11.1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1D7374" w:rsidRDefault="00FF5111">
      <w:pPr>
        <w:widowControl w:val="0"/>
        <w:ind w:firstLine="708"/>
        <w:jc w:val="both"/>
      </w:pPr>
      <w: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1D7374" w:rsidRDefault="00FF5111">
      <w:pPr>
        <w:widowControl w:val="0"/>
        <w:ind w:firstLine="708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1D7374" w:rsidRDefault="00FF5111">
      <w:pPr>
        <w:widowControl w:val="0"/>
        <w:ind w:firstLine="708"/>
        <w:jc w:val="both"/>
      </w:pPr>
      <w:r>
        <w:t>Дополнительно информируем:_______________________________________</w:t>
      </w:r>
      <w:r>
        <w:rPr>
          <w:sz w:val="28"/>
        </w:rPr>
        <w:br/>
        <w:t>______________________________________________________________________.</w:t>
      </w:r>
    </w:p>
    <w:p w:rsidR="001D7374" w:rsidRDefault="00FF5111">
      <w:pPr>
        <w:widowControl w:val="0"/>
        <w:ind w:firstLine="708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D7374" w:rsidRDefault="001D7374">
      <w:pPr>
        <w:widowControl w:val="0"/>
        <w:ind w:firstLine="708"/>
        <w:jc w:val="center"/>
        <w:rPr>
          <w:sz w:val="20"/>
        </w:rPr>
      </w:pPr>
    </w:p>
    <w:p w:rsidR="001D7374" w:rsidRDefault="001D7374">
      <w:pPr>
        <w:widowControl w:val="0"/>
        <w:ind w:firstLine="708"/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1D7374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jc w:val="center"/>
            </w:pPr>
          </w:p>
        </w:tc>
      </w:tr>
      <w:tr w:rsidR="001D737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1D7374" w:rsidRDefault="00FF5111">
      <w:pPr>
        <w:widowControl w:val="0"/>
        <w:spacing w:before="120"/>
        <w:rPr>
          <w:sz w:val="28"/>
        </w:rPr>
      </w:pPr>
      <w:r>
        <w:t>Дата</w:t>
      </w:r>
      <w:r>
        <w:rPr>
          <w:sz w:val="28"/>
        </w:rPr>
        <w:br w:type="page"/>
      </w:r>
    </w:p>
    <w:p w:rsidR="001D7374" w:rsidRDefault="00FF5111">
      <w:pPr>
        <w:jc w:val="right"/>
      </w:pPr>
      <w:r>
        <w:lastRenderedPageBreak/>
        <w:t>Приложение 6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1D7374" w:rsidRDefault="001D7374">
      <w:pPr>
        <w:jc w:val="right"/>
        <w:rPr>
          <w:sz w:val="28"/>
        </w:rPr>
      </w:pPr>
    </w:p>
    <w:p w:rsidR="001D7374" w:rsidRDefault="00FF5111">
      <w:pPr>
        <w:jc w:val="right"/>
        <w:rPr>
          <w:sz w:val="28"/>
        </w:rPr>
      </w:pPr>
      <w:r>
        <w:rPr>
          <w:sz w:val="28"/>
        </w:rPr>
        <w:t>ФОРМА</w:t>
      </w:r>
    </w:p>
    <w:p w:rsidR="001D7374" w:rsidRDefault="001D7374">
      <w:pPr>
        <w:jc w:val="right"/>
        <w:rPr>
          <w:sz w:val="28"/>
        </w:rPr>
      </w:pPr>
    </w:p>
    <w:p w:rsidR="001D7374" w:rsidRDefault="00FF5111">
      <w:pPr>
        <w:jc w:val="center"/>
        <w:rPr>
          <w:b/>
        </w:rPr>
      </w:pPr>
      <w:r>
        <w:rPr>
          <w:b/>
        </w:rPr>
        <w:t>З А Я В Л Е Н И Е</w:t>
      </w:r>
    </w:p>
    <w:p w:rsidR="001D7374" w:rsidRDefault="00FF5111">
      <w:pPr>
        <w:jc w:val="center"/>
        <w:rPr>
          <w:b/>
          <w:sz w:val="28"/>
        </w:rPr>
      </w:pPr>
      <w:r>
        <w:rPr>
          <w:b/>
        </w:rPr>
        <w:t xml:space="preserve"> о выдаче дубликата градостроительного плана земельного участка</w:t>
      </w:r>
    </w:p>
    <w:p w:rsidR="001D7374" w:rsidRDefault="001D7374">
      <w:pPr>
        <w:jc w:val="center"/>
      </w:pPr>
    </w:p>
    <w:p w:rsidR="001D7374" w:rsidRDefault="00FF5111">
      <w:pPr>
        <w:widowControl w:val="0"/>
        <w:jc w:val="right"/>
      </w:pPr>
      <w:r>
        <w:t>"__" __________ 20___ г.</w:t>
      </w:r>
    </w:p>
    <w:p w:rsidR="001D7374" w:rsidRDefault="001D7374">
      <w:pPr>
        <w:widowControl w:val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672"/>
        <w:gridCol w:w="742"/>
        <w:gridCol w:w="2590"/>
        <w:gridCol w:w="70"/>
      </w:tblGrid>
      <w:tr w:rsidR="001D7374">
        <w:trPr>
          <w:gridAfter w:val="1"/>
          <w:wAfter w:w="70" w:type="dxa"/>
          <w:trHeight w:val="165"/>
        </w:trPr>
        <w:tc>
          <w:tcPr>
            <w:tcW w:w="99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74" w:rsidRDefault="001D7374">
            <w:pPr>
              <w:widowControl w:val="0"/>
              <w:jc w:val="right"/>
            </w:pPr>
          </w:p>
        </w:tc>
      </w:tr>
      <w:tr w:rsidR="001D7374">
        <w:trPr>
          <w:gridAfter w:val="1"/>
          <w:wAfter w:w="70" w:type="dxa"/>
          <w:trHeight w:val="126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7374" w:rsidRDefault="001D7374">
            <w:pPr>
              <w:widowControl w:val="0"/>
              <w:jc w:val="right"/>
            </w:pPr>
          </w:p>
        </w:tc>
      </w:tr>
      <w:tr w:rsidR="001D7374">
        <w:trPr>
          <w:gridAfter w:val="1"/>
          <w:wAfter w:w="70" w:type="dxa"/>
          <w:trHeight w:val="135"/>
        </w:trPr>
        <w:tc>
          <w:tcPr>
            <w:tcW w:w="996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органа местного самоуправления)</w:t>
            </w:r>
          </w:p>
        </w:tc>
      </w:tr>
      <w:tr w:rsidR="001D7374">
        <w:trPr>
          <w:trHeight w:val="429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374" w:rsidRDefault="00FF5111">
            <w:pPr>
              <w:widowControl w:val="0"/>
              <w:contextualSpacing/>
              <w:jc w:val="center"/>
            </w:pPr>
            <w:r>
              <w:t>1. Сведения о заявителе</w:t>
            </w:r>
            <w:r>
              <w:rPr>
                <w:vertAlign w:val="superscript"/>
              </w:rPr>
              <w:footnoteReference w:id="6"/>
            </w:r>
          </w:p>
        </w:tc>
      </w:tr>
      <w:tr w:rsidR="001D7374">
        <w:trPr>
          <w:trHeight w:val="60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42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Фамилия, имя, отчество (при наличии)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75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Реквизиты документа, удостоверяющего личность (не указываются в 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1.1.3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6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42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Полное 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9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108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1.2.3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  <w:tr w:rsidR="001D7374">
        <w:trPr>
          <w:trHeight w:val="588"/>
        </w:trPr>
        <w:tc>
          <w:tcPr>
            <w:tcW w:w="100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D7374" w:rsidRDefault="00FF5111">
            <w:pPr>
              <w:widowControl w:val="0"/>
              <w:spacing w:after="200" w:line="276" w:lineRule="auto"/>
              <w:ind w:left="720"/>
              <w:contextualSpacing/>
              <w:jc w:val="center"/>
            </w:pPr>
            <w:r>
              <w:t>2. Сведения о выданном градостроительном плане земельного участка</w:t>
            </w:r>
          </w:p>
        </w:tc>
      </w:tr>
      <w:tr w:rsidR="001D7374">
        <w:trPr>
          <w:trHeight w:val="11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Номер документа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FF5111">
            <w:pPr>
              <w:widowControl w:val="0"/>
            </w:pPr>
            <w:r>
              <w:t>Дата документа</w:t>
            </w:r>
          </w:p>
        </w:tc>
      </w:tr>
      <w:tr w:rsidR="001D7374">
        <w:trPr>
          <w:trHeight w:val="6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74" w:rsidRDefault="001D7374">
            <w:pPr>
              <w:widowControl w:val="0"/>
            </w:pPr>
          </w:p>
        </w:tc>
      </w:tr>
    </w:tbl>
    <w:p w:rsidR="001D7374" w:rsidRDefault="00FF5111">
      <w:pPr>
        <w:widowControl w:val="0"/>
        <w:spacing w:before="120" w:line="276" w:lineRule="auto"/>
        <w:ind w:firstLine="709"/>
      </w:pPr>
      <w:r>
        <w:t xml:space="preserve">Прошу выдать дубликат градостроительного плана земельного участка. </w:t>
      </w:r>
    </w:p>
    <w:p w:rsidR="001D7374" w:rsidRDefault="00FF5111">
      <w:pPr>
        <w:widowControl w:val="0"/>
        <w:spacing w:line="276" w:lineRule="auto"/>
      </w:pPr>
      <w:r>
        <w:t>Приложение: __________________________________________________________</w:t>
      </w:r>
    </w:p>
    <w:p w:rsidR="001D7374" w:rsidRDefault="00FF5111">
      <w:pPr>
        <w:widowControl w:val="0"/>
        <w:spacing w:line="276" w:lineRule="auto"/>
      </w:pPr>
      <w:r>
        <w:t>Номер телефона и адрес электронной почты для связи: ______________________</w:t>
      </w:r>
    </w:p>
    <w:p w:rsidR="001D7374" w:rsidRDefault="00FF5111">
      <w:pPr>
        <w:widowControl w:val="0"/>
        <w:tabs>
          <w:tab w:val="left" w:pos="1968"/>
        </w:tabs>
        <w:spacing w:line="276" w:lineRule="auto"/>
      </w:pPr>
      <w:r>
        <w:lastRenderedPageBreak/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1D7374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rPr>
                <w:i/>
              </w:rPr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</w:t>
            </w:r>
            <w:r>
              <w:rPr>
                <w:i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</w:pPr>
          </w:p>
        </w:tc>
      </w:tr>
      <w:tr w:rsidR="001D7374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</w:pPr>
            <w:r>
              <w:t>выдать на бумажном носителе при личном обращении в Администрацию 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</w:pPr>
          </w:p>
        </w:tc>
      </w:tr>
      <w:tr w:rsidR="001D7374">
        <w:tc>
          <w:tcPr>
            <w:tcW w:w="8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</w:pPr>
            <w:r>
              <w:t>направить на бумажном носителе на почтовый адрес: _______________________________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1D7374">
            <w:pPr>
              <w:widowControl w:val="0"/>
              <w:spacing w:before="120" w:after="120"/>
            </w:pPr>
          </w:p>
        </w:tc>
      </w:tr>
      <w:tr w:rsidR="001D7374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374" w:rsidRDefault="00FF5111">
            <w:pPr>
              <w:widowControl w:val="0"/>
              <w:spacing w:before="120" w:after="120"/>
              <w:ind w:right="2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  <w:tr w:rsidR="001D7374">
        <w:trPr>
          <w:trHeight w:val="601"/>
        </w:trPr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7374" w:rsidRDefault="001D7374">
            <w:pPr>
              <w:widowControl w:val="0"/>
              <w:spacing w:after="200" w:line="276" w:lineRule="auto"/>
              <w:jc w:val="center"/>
            </w:pPr>
          </w:p>
        </w:tc>
      </w:tr>
      <w:tr w:rsidR="001D7374">
        <w:tc>
          <w:tcPr>
            <w:tcW w:w="3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374" w:rsidRDefault="001D7374">
            <w:pPr>
              <w:widowControl w:val="0"/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374" w:rsidRDefault="001D7374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374" w:rsidRDefault="001D7374">
            <w:pPr>
              <w:widowControl w:val="0"/>
              <w:spacing w:after="200" w:line="276" w:lineRule="auto"/>
              <w:rPr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374" w:rsidRDefault="00FF5111">
            <w:pPr>
              <w:widowControl w:val="0"/>
              <w:spacing w:after="20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1D7374" w:rsidRDefault="00FF5111">
      <w:pPr>
        <w:widowControl w:val="0"/>
        <w:rPr>
          <w:sz w:val="28"/>
        </w:rPr>
      </w:pPr>
      <w:r>
        <w:rPr>
          <w:sz w:val="28"/>
        </w:rPr>
        <w:br w:type="page"/>
      </w:r>
    </w:p>
    <w:p w:rsidR="001D7374" w:rsidRDefault="00FF5111">
      <w:pPr>
        <w:jc w:val="right"/>
      </w:pPr>
      <w:r>
        <w:lastRenderedPageBreak/>
        <w:t>Приложение 7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1D7374" w:rsidRDefault="001D7374">
      <w:pPr>
        <w:ind w:left="5387"/>
        <w:jc w:val="right"/>
        <w:rPr>
          <w:sz w:val="28"/>
        </w:rPr>
      </w:pPr>
    </w:p>
    <w:p w:rsidR="001D7374" w:rsidRDefault="00FF5111">
      <w:pPr>
        <w:ind w:left="5387"/>
        <w:jc w:val="right"/>
        <w:rPr>
          <w:sz w:val="28"/>
        </w:rPr>
      </w:pPr>
      <w:r>
        <w:rPr>
          <w:sz w:val="28"/>
        </w:rPr>
        <w:t>ФОРМА</w:t>
      </w:r>
    </w:p>
    <w:p w:rsidR="001D7374" w:rsidRDefault="001D7374">
      <w:pPr>
        <w:widowControl w:val="0"/>
        <w:rPr>
          <w:rFonts w:ascii="Tahoma" w:hAnsi="Tahoma"/>
        </w:rPr>
      </w:pPr>
    </w:p>
    <w:p w:rsidR="001D7374" w:rsidRDefault="00FF5111">
      <w:pPr>
        <w:jc w:val="right"/>
      </w:pPr>
      <w:r>
        <w:t>Кому</w:t>
      </w:r>
      <w:r>
        <w:rPr>
          <w:sz w:val="22"/>
        </w:rPr>
        <w:t xml:space="preserve"> _</w:t>
      </w:r>
      <w:r>
        <w:t>___________________________________</w:t>
      </w:r>
    </w:p>
    <w:p w:rsidR="001D7374" w:rsidRDefault="00FF5111">
      <w:pPr>
        <w:widowControl w:val="0"/>
        <w:ind w:left="4820"/>
        <w:jc w:val="center"/>
        <w:rPr>
          <w:sz w:val="27"/>
        </w:rPr>
      </w:pPr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footnoteReference w:id="7"/>
      </w:r>
      <w:r>
        <w:rPr>
          <w:sz w:val="20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>
        <w:rPr>
          <w:sz w:val="20"/>
        </w:rPr>
        <w:t>–  для</w:t>
      </w:r>
      <w:proofErr w:type="gramEnd"/>
      <w:r>
        <w:rPr>
          <w:sz w:val="20"/>
        </w:rPr>
        <w:t xml:space="preserve"> физического лица, полное наименование заявителя, ИНН, ОГРН – для юридического лица,</w:t>
      </w:r>
    </w:p>
    <w:p w:rsidR="001D7374" w:rsidRDefault="00FF5111">
      <w:pPr>
        <w:widowControl w:val="0"/>
        <w:jc w:val="right"/>
        <w:rPr>
          <w:sz w:val="27"/>
        </w:rPr>
      </w:pPr>
      <w:r>
        <w:rPr>
          <w:sz w:val="27"/>
        </w:rPr>
        <w:t>_________________________________________</w:t>
      </w:r>
    </w:p>
    <w:p w:rsidR="001D7374" w:rsidRDefault="00FF5111">
      <w:pPr>
        <w:widowControl w:val="0"/>
        <w:jc w:val="right"/>
        <w:rPr>
          <w:b/>
        </w:rPr>
      </w:pPr>
      <w:r>
        <w:rPr>
          <w:sz w:val="20"/>
        </w:rPr>
        <w:t>почтовый индекс и адрес, телефон, адрес электронной почты)</w:t>
      </w:r>
    </w:p>
    <w:p w:rsidR="001D7374" w:rsidRDefault="001D7374">
      <w:pPr>
        <w:widowControl w:val="0"/>
        <w:jc w:val="right"/>
        <w:rPr>
          <w:b/>
        </w:rPr>
      </w:pPr>
    </w:p>
    <w:p w:rsidR="001D7374" w:rsidRDefault="00FF5111">
      <w:pPr>
        <w:widowControl w:val="0"/>
        <w:jc w:val="center"/>
        <w:rPr>
          <w:b/>
        </w:rPr>
      </w:pPr>
      <w:r>
        <w:rPr>
          <w:b/>
        </w:rPr>
        <w:t>Р Е Ш Е Н И Е</w:t>
      </w:r>
      <w:r>
        <w:rPr>
          <w:b/>
        </w:rPr>
        <w:br/>
        <w:t>об отказе в выдаче дубликата градостроительного плана земельного участка</w:t>
      </w:r>
    </w:p>
    <w:p w:rsidR="001D7374" w:rsidRDefault="00FF5111">
      <w:pPr>
        <w:widowControl w:val="0"/>
        <w:jc w:val="both"/>
      </w:pPr>
      <w:r>
        <w:t xml:space="preserve">__________________________________________________________________________________ </w:t>
      </w:r>
    </w:p>
    <w:p w:rsidR="001D7374" w:rsidRDefault="00FF5111">
      <w:pPr>
        <w:widowControl w:val="0"/>
        <w:jc w:val="center"/>
      </w:pPr>
      <w:r>
        <w:rPr>
          <w:sz w:val="20"/>
        </w:rPr>
        <w:t>(наименование органа местного самоуправления)</w:t>
      </w:r>
    </w:p>
    <w:p w:rsidR="001D7374" w:rsidRDefault="00FF5111">
      <w:pPr>
        <w:widowControl w:val="0"/>
        <w:jc w:val="both"/>
      </w:pPr>
      <w:r>
        <w:t xml:space="preserve">по результатам рассмотрения заявления о выдаче дубликата градостроительного плана земельного участка от __________________ № _________________ принято </w:t>
      </w:r>
    </w:p>
    <w:p w:rsidR="001D7374" w:rsidRDefault="00FF5111">
      <w:pPr>
        <w:widowControl w:val="0"/>
        <w:jc w:val="both"/>
      </w:pPr>
      <w:r>
        <w:rPr>
          <w:sz w:val="18"/>
        </w:rPr>
        <w:t>(дата и номер регистрации)</w:t>
      </w:r>
    </w:p>
    <w:p w:rsidR="001D7374" w:rsidRDefault="00FF5111">
      <w:pPr>
        <w:widowControl w:val="0"/>
        <w:jc w:val="both"/>
        <w:rPr>
          <w:sz w:val="18"/>
        </w:rPr>
      </w:pPr>
      <w:r>
        <w:t xml:space="preserve">решение об отказе в выдаче дубликата градостроительного плана земельного участка. </w:t>
      </w:r>
    </w:p>
    <w:p w:rsidR="001D7374" w:rsidRDefault="001D7374">
      <w:pPr>
        <w:widowControl w:val="0"/>
        <w:jc w:val="both"/>
        <w:rPr>
          <w:i/>
          <w:sz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1D7374">
        <w:trPr>
          <w:trHeight w:val="87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№ пункта Административного регламента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</w:pPr>
            <w: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</w:pPr>
            <w: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1D7374">
        <w:trPr>
          <w:trHeight w:val="81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пункт 2.13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1D7374" w:rsidRDefault="00FF5111">
      <w:pPr>
        <w:widowControl w:val="0"/>
        <w:ind w:firstLine="708"/>
        <w:jc w:val="both"/>
      </w:pPr>
      <w: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1D7374" w:rsidRDefault="00FF5111">
      <w:pPr>
        <w:widowControl w:val="0"/>
        <w:ind w:firstLine="708"/>
        <w:jc w:val="both"/>
      </w:pPr>
      <w: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1D7374" w:rsidRDefault="00FF5111">
      <w:pPr>
        <w:widowControl w:val="0"/>
        <w:ind w:firstLine="708"/>
        <w:jc w:val="both"/>
      </w:pPr>
      <w:r>
        <w:t>Дополнительно информируем:_______________________________________</w:t>
      </w:r>
      <w:r>
        <w:rPr>
          <w:sz w:val="28"/>
        </w:rPr>
        <w:br/>
        <w:t>______________________________________________________________________.</w:t>
      </w:r>
    </w:p>
    <w:p w:rsidR="001D7374" w:rsidRDefault="00FF5111">
      <w:pPr>
        <w:widowControl w:val="0"/>
        <w:ind w:firstLine="708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D7374" w:rsidRDefault="001D7374">
      <w:pPr>
        <w:widowControl w:val="0"/>
        <w:ind w:firstLine="708"/>
        <w:jc w:val="center"/>
        <w:rPr>
          <w:sz w:val="20"/>
        </w:rPr>
      </w:pPr>
    </w:p>
    <w:p w:rsidR="001D7374" w:rsidRDefault="001D7374">
      <w:pPr>
        <w:widowControl w:val="0"/>
        <w:ind w:firstLine="708"/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1D7374"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D7374" w:rsidRDefault="001D7374">
            <w:pPr>
              <w:widowControl w:val="0"/>
              <w:jc w:val="center"/>
            </w:pPr>
          </w:p>
        </w:tc>
      </w:tr>
      <w:tr w:rsidR="001D737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1D7374">
            <w:pPr>
              <w:widowControl w:val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7374" w:rsidRDefault="00FF51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(при наличии)</w:t>
            </w:r>
          </w:p>
        </w:tc>
      </w:tr>
    </w:tbl>
    <w:p w:rsidR="001D7374" w:rsidRDefault="00FF5111">
      <w:pPr>
        <w:widowControl w:val="0"/>
        <w:spacing w:before="120"/>
      </w:pPr>
      <w:r>
        <w:t>Дата</w:t>
      </w:r>
    </w:p>
    <w:p w:rsidR="001D7374" w:rsidRDefault="00FF5111">
      <w:pPr>
        <w:widowControl w:val="0"/>
        <w:rPr>
          <w:sz w:val="28"/>
        </w:rPr>
      </w:pPr>
      <w:r>
        <w:rPr>
          <w:sz w:val="28"/>
        </w:rPr>
        <w:br w:type="page"/>
      </w:r>
    </w:p>
    <w:p w:rsidR="001D7374" w:rsidRDefault="00FF5111">
      <w:pPr>
        <w:jc w:val="right"/>
      </w:pPr>
      <w:r>
        <w:lastRenderedPageBreak/>
        <w:t>Приложение 8</w:t>
      </w:r>
    </w:p>
    <w:p w:rsidR="001D7374" w:rsidRDefault="00FF5111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1D7374" w:rsidRDefault="00FF5111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1D7374" w:rsidRDefault="001D7374">
      <w:pPr>
        <w:jc w:val="right"/>
        <w:rPr>
          <w:strike/>
          <w:highlight w:val="cyan"/>
        </w:rPr>
      </w:pPr>
    </w:p>
    <w:p w:rsidR="001D7374" w:rsidRDefault="001D7374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1D7374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5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(Ф.И.О. физического лица и адрес проживания/наименование организации и ИНН)</w:t>
            </w: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5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(Ф.И.О. представителя заявителя и реквизиты доверенности)</w:t>
            </w: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53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Контактная информация:</w:t>
            </w: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/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эл. почта</w:t>
            </w:r>
          </w:p>
        </w:tc>
        <w:tc>
          <w:tcPr>
            <w:tcW w:w="4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</w:tbl>
    <w:p w:rsidR="001D7374" w:rsidRDefault="001D7374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1D737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center"/>
              <w:rPr>
                <w:b/>
              </w:rPr>
            </w:pPr>
            <w:bookmarkStart w:id="12" w:name="P708"/>
            <w:bookmarkEnd w:id="12"/>
            <w:r>
              <w:rPr>
                <w:b/>
              </w:rPr>
              <w:t>РЕШЕНИЕ</w:t>
            </w:r>
          </w:p>
          <w:p w:rsidR="001D7374" w:rsidRDefault="00FF5111">
            <w:pPr>
              <w:widowControl w:val="0"/>
              <w:jc w:val="both"/>
            </w:pPr>
            <w: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1D737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1D7374">
        <w:tc>
          <w:tcPr>
            <w:tcW w:w="85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,</w:t>
            </w:r>
          </w:p>
        </w:tc>
      </w:tr>
      <w:tr w:rsidR="001D7374">
        <w:tc>
          <w:tcPr>
            <w:tcW w:w="85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(наименование муниципальной услуги в соответствии</w:t>
            </w:r>
          </w:p>
          <w:p w:rsidR="001D7374" w:rsidRDefault="00FF5111">
            <w:pPr>
              <w:widowControl w:val="0"/>
              <w:jc w:val="both"/>
            </w:pPr>
            <w: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были выявлены следующие основания для отказа в приеме документов:</w:t>
            </w:r>
          </w:p>
        </w:tc>
      </w:tr>
      <w:tr w:rsidR="001D7374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1D737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1D737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1D7374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1D7374" w:rsidRDefault="001D7374">
      <w:pPr>
        <w:widowControl w:val="0"/>
        <w:jc w:val="both"/>
      </w:pPr>
    </w:p>
    <w:tbl>
      <w:tblPr>
        <w:tblW w:w="0" w:type="auto"/>
        <w:tblBorders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1D7374">
        <w:tc>
          <w:tcPr>
            <w:tcW w:w="3118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3118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(дата)</w:t>
            </w:r>
          </w:p>
        </w:tc>
      </w:tr>
      <w:tr w:rsidR="001D737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М.П.</w:t>
            </w:r>
          </w:p>
        </w:tc>
      </w:tr>
    </w:tbl>
    <w:p w:rsidR="001D7374" w:rsidRDefault="001D7374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1D737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Подпись заявителя, подтверждающая получение решения об отказе в приеме документов</w:t>
            </w:r>
          </w:p>
        </w:tc>
      </w:tr>
      <w:tr w:rsidR="001D7374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FF5111">
            <w:pPr>
              <w:widowControl w:val="0"/>
              <w:jc w:val="both"/>
            </w:pPr>
            <w:r>
              <w:t>(дата)</w:t>
            </w:r>
          </w:p>
        </w:tc>
      </w:tr>
      <w:tr w:rsidR="001D737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  <w:tr w:rsidR="001D737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374" w:rsidRDefault="001D7374">
            <w:pPr>
              <w:widowControl w:val="0"/>
              <w:jc w:val="both"/>
            </w:pPr>
          </w:p>
        </w:tc>
      </w:tr>
    </w:tbl>
    <w:p w:rsidR="001D7374" w:rsidRDefault="001D7374">
      <w:pPr>
        <w:widowControl w:val="0"/>
        <w:jc w:val="both"/>
      </w:pPr>
    </w:p>
    <w:p w:rsidR="001D7374" w:rsidRDefault="001D7374">
      <w:pPr>
        <w:widowControl w:val="0"/>
        <w:jc w:val="both"/>
      </w:pPr>
    </w:p>
    <w:p w:rsidR="001D7374" w:rsidRDefault="001D7374">
      <w:pPr>
        <w:widowControl w:val="0"/>
        <w:jc w:val="both"/>
      </w:pPr>
    </w:p>
    <w:p w:rsidR="001D7374" w:rsidRDefault="001D7374">
      <w:pPr>
        <w:widowControl w:val="0"/>
        <w:jc w:val="both"/>
      </w:pPr>
    </w:p>
    <w:p w:rsidR="001D7374" w:rsidRDefault="001D7374">
      <w:pPr>
        <w:rPr>
          <w:sz w:val="28"/>
        </w:rPr>
      </w:pPr>
    </w:p>
    <w:p w:rsidR="001D7374" w:rsidRDefault="001D7374">
      <w:pPr>
        <w:tabs>
          <w:tab w:val="left" w:pos="142"/>
          <w:tab w:val="left" w:pos="284"/>
        </w:tabs>
        <w:jc w:val="right"/>
        <w:rPr>
          <w:sz w:val="28"/>
        </w:rPr>
      </w:pPr>
    </w:p>
    <w:sectPr w:rsidR="001D7374" w:rsidSect="001D7374">
      <w:headerReference w:type="default" r:id="rId12"/>
      <w:pgSz w:w="11906" w:h="16838"/>
      <w:pgMar w:top="709" w:right="567" w:bottom="1134" w:left="1276" w:header="425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F4" w:rsidRDefault="00E306F4" w:rsidP="001D7374">
      <w:r>
        <w:separator/>
      </w:r>
    </w:p>
  </w:endnote>
  <w:endnote w:type="continuationSeparator" w:id="0">
    <w:p w:rsidR="00E306F4" w:rsidRDefault="00E306F4" w:rsidP="001D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F4" w:rsidRDefault="00E306F4" w:rsidP="001D7374">
      <w:r>
        <w:separator/>
      </w:r>
    </w:p>
  </w:footnote>
  <w:footnote w:type="continuationSeparator" w:id="0">
    <w:p w:rsidR="00E306F4" w:rsidRDefault="00E306F4" w:rsidP="001D7374">
      <w:r>
        <w:continuationSeparator/>
      </w:r>
    </w:p>
  </w:footnote>
  <w:footnote w:id="1">
    <w:p w:rsidR="001D7374" w:rsidRDefault="00FF5111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2">
    <w:p w:rsidR="001D7374" w:rsidRDefault="00FF5111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3">
    <w:p w:rsidR="001D7374" w:rsidRDefault="00FF5111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4">
    <w:p w:rsidR="001D7374" w:rsidRDefault="00FF5111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5">
    <w:p w:rsidR="001D7374" w:rsidRDefault="00FF5111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6">
    <w:p w:rsidR="001D7374" w:rsidRDefault="00FF5111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7">
    <w:p w:rsidR="001D7374" w:rsidRDefault="00FF5111">
      <w:pPr>
        <w:pStyle w:val="Footnote"/>
      </w:pPr>
      <w:r>
        <w:rPr>
          <w:vertAlign w:val="superscript"/>
        </w:rPr>
        <w:footnoteRef/>
      </w:r>
      <w:r>
        <w:t>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74" w:rsidRDefault="001D7374">
    <w:pPr>
      <w:pStyle w:val="affa"/>
      <w:jc w:val="center"/>
    </w:pPr>
  </w:p>
  <w:p w:rsidR="001D7374" w:rsidRDefault="001D7374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6E2"/>
    <w:multiLevelType w:val="multilevel"/>
    <w:tmpl w:val="179AD14A"/>
    <w:lvl w:ilvl="0">
      <w:start w:val="1"/>
      <w:numFmt w:val="decimal"/>
      <w:lvlText w:val="%1."/>
      <w:lvlJc w:val="left"/>
      <w:pPr>
        <w:tabs>
          <w:tab w:val="left" w:pos="0"/>
        </w:tabs>
        <w:ind w:left="21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91" w:hanging="1080"/>
      </w:pPr>
    </w:lvl>
    <w:lvl w:ilvl="4">
      <w:start w:val="1"/>
      <w:numFmt w:val="decimal"/>
      <w:lvlText w:val="%1.%2.%3.%4.%5."/>
      <w:lvlJc w:val="left"/>
      <w:pPr>
        <w:ind w:left="4342" w:hanging="1080"/>
      </w:pPr>
    </w:lvl>
    <w:lvl w:ilvl="5">
      <w:start w:val="1"/>
      <w:numFmt w:val="decimal"/>
      <w:lvlText w:val="%1.%2.%3.%4.%5.%6."/>
      <w:lvlJc w:val="left"/>
      <w:pPr>
        <w:ind w:left="5553" w:hanging="1440"/>
      </w:pPr>
    </w:lvl>
    <w:lvl w:ilvl="6">
      <w:start w:val="1"/>
      <w:numFmt w:val="decimal"/>
      <w:lvlText w:val="%1.%2.%3.%4.%5.%6.%7."/>
      <w:lvlJc w:val="left"/>
      <w:pPr>
        <w:ind w:left="6764" w:hanging="1800"/>
      </w:pPr>
    </w:lvl>
    <w:lvl w:ilvl="7">
      <w:start w:val="1"/>
      <w:numFmt w:val="decimal"/>
      <w:lvlText w:val="%1.%2.%3.%4.%5.%6.%7.%8."/>
      <w:lvlJc w:val="left"/>
      <w:pPr>
        <w:ind w:left="7615" w:hanging="1800"/>
      </w:pPr>
    </w:lvl>
    <w:lvl w:ilvl="8">
      <w:start w:val="1"/>
      <w:numFmt w:val="decimal"/>
      <w:lvlText w:val="%1.%2.%3.%4.%5.%6.%7.%8.%9."/>
      <w:lvlJc w:val="left"/>
      <w:pPr>
        <w:ind w:left="8826" w:hanging="2160"/>
      </w:pPr>
    </w:lvl>
  </w:abstractNum>
  <w:abstractNum w:abstractNumId="1" w15:restartNumberingAfterBreak="0">
    <w:nsid w:val="16E514B3"/>
    <w:multiLevelType w:val="multilevel"/>
    <w:tmpl w:val="A3AA575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 w15:restartNumberingAfterBreak="0">
    <w:nsid w:val="3EF74738"/>
    <w:multiLevelType w:val="multilevel"/>
    <w:tmpl w:val="FAFA0A1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4F4E1DEC"/>
    <w:multiLevelType w:val="multilevel"/>
    <w:tmpl w:val="499C5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374"/>
    <w:rsid w:val="001D7374"/>
    <w:rsid w:val="0079274F"/>
    <w:rsid w:val="007E3051"/>
    <w:rsid w:val="0095466E"/>
    <w:rsid w:val="00E24B3D"/>
    <w:rsid w:val="00E306F4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570F-A41C-4DD7-BFBD-44B4AC5B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D737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D7374"/>
    <w:pPr>
      <w:keepNext/>
      <w:spacing w:line="360" w:lineRule="auto"/>
      <w:jc w:val="center"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1D737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1D737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D73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3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374"/>
    <w:rPr>
      <w:sz w:val="24"/>
    </w:rPr>
  </w:style>
  <w:style w:type="paragraph" w:customStyle="1" w:styleId="a3">
    <w:basedOn w:val="a"/>
    <w:next w:val="a"/>
    <w:link w:val="a4"/>
    <w:semiHidden/>
    <w:unhideWhenUsed/>
    <w:rsid w:val="001D7374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4">
    <w:basedOn w:val="1"/>
    <w:link w:val="a3"/>
    <w:semiHidden/>
    <w:unhideWhenUsed/>
    <w:rsid w:val="001D7374"/>
    <w:rPr>
      <w:rFonts w:ascii="Calibri Light" w:hAnsi="Calibri Light"/>
      <w:b/>
      <w:sz w:val="32"/>
    </w:rPr>
  </w:style>
  <w:style w:type="paragraph" w:styleId="21">
    <w:name w:val="toc 2"/>
    <w:basedOn w:val="a"/>
    <w:next w:val="a"/>
    <w:link w:val="22"/>
    <w:uiPriority w:val="39"/>
    <w:rsid w:val="001D7374"/>
    <w:pPr>
      <w:ind w:left="240"/>
    </w:pPr>
  </w:style>
  <w:style w:type="character" w:customStyle="1" w:styleId="22">
    <w:name w:val="Оглавление 2 Знак"/>
    <w:basedOn w:val="1"/>
    <w:link w:val="21"/>
    <w:rsid w:val="001D7374"/>
    <w:rPr>
      <w:sz w:val="24"/>
    </w:rPr>
  </w:style>
  <w:style w:type="paragraph" w:customStyle="1" w:styleId="ConsPlusTitle">
    <w:name w:val="ConsPlusTitle"/>
    <w:link w:val="ConsPlusTitle0"/>
    <w:rsid w:val="001D7374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D7374"/>
    <w:rPr>
      <w:rFonts w:ascii="Arial" w:hAnsi="Arial"/>
      <w:b/>
    </w:rPr>
  </w:style>
  <w:style w:type="paragraph" w:customStyle="1" w:styleId="Default">
    <w:name w:val="Default"/>
    <w:link w:val="Default0"/>
    <w:rsid w:val="001D7374"/>
    <w:rPr>
      <w:sz w:val="24"/>
    </w:rPr>
  </w:style>
  <w:style w:type="character" w:customStyle="1" w:styleId="Default0">
    <w:name w:val="Default"/>
    <w:link w:val="Default"/>
    <w:rsid w:val="001D7374"/>
    <w:rPr>
      <w:color w:val="000000"/>
      <w:sz w:val="24"/>
    </w:rPr>
  </w:style>
  <w:style w:type="paragraph" w:customStyle="1" w:styleId="consplusnormal0">
    <w:name w:val="consplusnormal0"/>
    <w:basedOn w:val="a"/>
    <w:link w:val="consplusnormal00"/>
    <w:rsid w:val="001D7374"/>
    <w:pPr>
      <w:spacing w:before="100" w:after="100"/>
      <w:ind w:firstLine="120"/>
    </w:pPr>
    <w:rPr>
      <w:rFonts w:ascii="Verdana" w:hAnsi="Verdana"/>
    </w:rPr>
  </w:style>
  <w:style w:type="character" w:customStyle="1" w:styleId="consplusnormal00">
    <w:name w:val="consplusnormal0"/>
    <w:basedOn w:val="1"/>
    <w:link w:val="consplusnormal0"/>
    <w:rsid w:val="001D7374"/>
    <w:rPr>
      <w:rFonts w:ascii="Verdana" w:hAnsi="Verdana"/>
      <w:sz w:val="24"/>
    </w:rPr>
  </w:style>
  <w:style w:type="paragraph" w:styleId="41">
    <w:name w:val="toc 4"/>
    <w:next w:val="a"/>
    <w:link w:val="42"/>
    <w:uiPriority w:val="39"/>
    <w:rsid w:val="001D7374"/>
    <w:pPr>
      <w:ind w:left="600"/>
    </w:pPr>
  </w:style>
  <w:style w:type="character" w:customStyle="1" w:styleId="42">
    <w:name w:val="Оглавление 4 Знак"/>
    <w:link w:val="41"/>
    <w:rsid w:val="001D7374"/>
  </w:style>
  <w:style w:type="paragraph" w:styleId="a5">
    <w:name w:val="TOC Heading"/>
    <w:basedOn w:val="10"/>
    <w:next w:val="a"/>
    <w:link w:val="a6"/>
    <w:rsid w:val="001D7374"/>
    <w:pPr>
      <w:keepLines/>
      <w:spacing w:before="24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6">
    <w:name w:val="Заголовок оглавления Знак"/>
    <w:basedOn w:val="11"/>
    <w:link w:val="a5"/>
    <w:rsid w:val="001D7374"/>
    <w:rPr>
      <w:rFonts w:ascii="Calibri Light" w:hAnsi="Calibri Light"/>
      <w:b w:val="0"/>
      <w:color w:val="2E74B5"/>
      <w:sz w:val="32"/>
    </w:rPr>
  </w:style>
  <w:style w:type="paragraph" w:customStyle="1" w:styleId="ConsPlusNonformat">
    <w:name w:val="ConsPlusNonformat"/>
    <w:link w:val="ConsPlusNonformat0"/>
    <w:rsid w:val="001D737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7374"/>
    <w:rPr>
      <w:rFonts w:ascii="Courier New" w:hAnsi="Courier New"/>
    </w:rPr>
  </w:style>
  <w:style w:type="paragraph" w:customStyle="1" w:styleId="12">
    <w:name w:val="Строгий1"/>
    <w:link w:val="a7"/>
    <w:rsid w:val="001D7374"/>
    <w:rPr>
      <w:b/>
    </w:rPr>
  </w:style>
  <w:style w:type="character" w:styleId="a7">
    <w:name w:val="Strong"/>
    <w:link w:val="12"/>
    <w:rsid w:val="001D7374"/>
    <w:rPr>
      <w:b/>
    </w:rPr>
  </w:style>
  <w:style w:type="paragraph" w:styleId="6">
    <w:name w:val="toc 6"/>
    <w:next w:val="a"/>
    <w:link w:val="60"/>
    <w:uiPriority w:val="39"/>
    <w:rsid w:val="001D7374"/>
    <w:pPr>
      <w:ind w:left="1000"/>
    </w:pPr>
  </w:style>
  <w:style w:type="character" w:customStyle="1" w:styleId="60">
    <w:name w:val="Оглавление 6 Знак"/>
    <w:link w:val="6"/>
    <w:rsid w:val="001D7374"/>
  </w:style>
  <w:style w:type="paragraph" w:styleId="7">
    <w:name w:val="toc 7"/>
    <w:next w:val="a"/>
    <w:link w:val="70"/>
    <w:uiPriority w:val="39"/>
    <w:rsid w:val="001D7374"/>
    <w:pPr>
      <w:ind w:left="1200"/>
    </w:pPr>
  </w:style>
  <w:style w:type="character" w:customStyle="1" w:styleId="70">
    <w:name w:val="Оглавление 7 Знак"/>
    <w:link w:val="7"/>
    <w:rsid w:val="001D7374"/>
  </w:style>
  <w:style w:type="paragraph" w:customStyle="1" w:styleId="13">
    <w:name w:val="Основной текст1"/>
    <w:basedOn w:val="a"/>
    <w:link w:val="14"/>
    <w:rsid w:val="001D7374"/>
    <w:pPr>
      <w:widowControl w:val="0"/>
      <w:spacing w:after="720" w:line="0" w:lineRule="atLeast"/>
      <w:jc w:val="both"/>
    </w:pPr>
    <w:rPr>
      <w:spacing w:val="1"/>
      <w:sz w:val="27"/>
    </w:rPr>
  </w:style>
  <w:style w:type="character" w:customStyle="1" w:styleId="14">
    <w:name w:val="Основной текст1"/>
    <w:basedOn w:val="1"/>
    <w:link w:val="13"/>
    <w:rsid w:val="001D7374"/>
    <w:rPr>
      <w:spacing w:val="1"/>
      <w:sz w:val="27"/>
    </w:rPr>
  </w:style>
  <w:style w:type="paragraph" w:customStyle="1" w:styleId="15">
    <w:name w:val="Абзац списка1"/>
    <w:basedOn w:val="a"/>
    <w:link w:val="16"/>
    <w:rsid w:val="001D7374"/>
    <w:pPr>
      <w:ind w:left="720"/>
    </w:pPr>
  </w:style>
  <w:style w:type="character" w:customStyle="1" w:styleId="16">
    <w:name w:val="Абзац списка1"/>
    <w:basedOn w:val="1"/>
    <w:link w:val="15"/>
    <w:rsid w:val="001D7374"/>
    <w:rPr>
      <w:sz w:val="24"/>
    </w:rPr>
  </w:style>
  <w:style w:type="paragraph" w:styleId="a8">
    <w:name w:val="annotation text"/>
    <w:basedOn w:val="a"/>
    <w:link w:val="a9"/>
    <w:rsid w:val="001D7374"/>
    <w:rPr>
      <w:sz w:val="20"/>
    </w:rPr>
  </w:style>
  <w:style w:type="character" w:customStyle="1" w:styleId="a9">
    <w:name w:val="Текст примечания Знак"/>
    <w:basedOn w:val="1"/>
    <w:link w:val="a8"/>
    <w:rsid w:val="001D7374"/>
    <w:rPr>
      <w:sz w:val="20"/>
    </w:rPr>
  </w:style>
  <w:style w:type="paragraph" w:customStyle="1" w:styleId="aa">
    <w:basedOn w:val="a"/>
    <w:link w:val="ab"/>
    <w:semiHidden/>
    <w:unhideWhenUsed/>
    <w:rsid w:val="001D7374"/>
    <w:pPr>
      <w:widowControl w:val="0"/>
      <w:jc w:val="center"/>
    </w:pPr>
    <w:rPr>
      <w:b/>
    </w:rPr>
  </w:style>
  <w:style w:type="character" w:customStyle="1" w:styleId="ab">
    <w:basedOn w:val="1"/>
    <w:link w:val="aa"/>
    <w:semiHidden/>
    <w:unhideWhenUsed/>
    <w:rsid w:val="001D7374"/>
    <w:rPr>
      <w:b/>
      <w:sz w:val="24"/>
    </w:rPr>
  </w:style>
  <w:style w:type="paragraph" w:customStyle="1" w:styleId="ac">
    <w:basedOn w:val="a"/>
    <w:link w:val="ad"/>
    <w:semiHidden/>
    <w:unhideWhenUsed/>
    <w:rsid w:val="001D7374"/>
    <w:pPr>
      <w:widowControl w:val="0"/>
      <w:jc w:val="center"/>
    </w:pPr>
    <w:rPr>
      <w:sz w:val="28"/>
    </w:rPr>
  </w:style>
  <w:style w:type="character" w:customStyle="1" w:styleId="ad">
    <w:basedOn w:val="1"/>
    <w:link w:val="ac"/>
    <w:semiHidden/>
    <w:unhideWhenUsed/>
    <w:rsid w:val="001D7374"/>
    <w:rPr>
      <w:sz w:val="28"/>
    </w:rPr>
  </w:style>
  <w:style w:type="character" w:customStyle="1" w:styleId="30">
    <w:name w:val="Заголовок 3 Знак"/>
    <w:link w:val="3"/>
    <w:rsid w:val="001D7374"/>
    <w:rPr>
      <w:rFonts w:ascii="XO Thames" w:hAnsi="XO Thames"/>
      <w:b/>
      <w:i/>
      <w:color w:val="000000"/>
    </w:rPr>
  </w:style>
  <w:style w:type="paragraph" w:customStyle="1" w:styleId="ae">
    <w:link w:val="af"/>
    <w:semiHidden/>
    <w:unhideWhenUsed/>
    <w:rsid w:val="001D7374"/>
    <w:rPr>
      <w:sz w:val="24"/>
    </w:rPr>
  </w:style>
  <w:style w:type="character" w:customStyle="1" w:styleId="af">
    <w:link w:val="ae"/>
    <w:semiHidden/>
    <w:unhideWhenUsed/>
    <w:rsid w:val="001D7374"/>
    <w:rPr>
      <w:sz w:val="24"/>
    </w:rPr>
  </w:style>
  <w:style w:type="paragraph" w:customStyle="1" w:styleId="23">
    <w:name w:val="Основной текст2"/>
    <w:link w:val="24"/>
    <w:rsid w:val="001D7374"/>
    <w:rPr>
      <w:sz w:val="26"/>
    </w:rPr>
  </w:style>
  <w:style w:type="character" w:customStyle="1" w:styleId="24">
    <w:name w:val="Основной текст2"/>
    <w:link w:val="23"/>
    <w:rsid w:val="001D7374"/>
    <w:rPr>
      <w:rFonts w:ascii="Times New Roman" w:hAnsi="Times New Roman"/>
      <w:strike w:val="0"/>
      <w:color w:val="000000"/>
      <w:spacing w:val="0"/>
      <w:sz w:val="26"/>
      <w:u w:val="none"/>
    </w:rPr>
  </w:style>
  <w:style w:type="paragraph" w:styleId="31">
    <w:name w:val="Body Text Indent 3"/>
    <w:basedOn w:val="a"/>
    <w:link w:val="32"/>
    <w:rsid w:val="001D7374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1D7374"/>
    <w:rPr>
      <w:sz w:val="16"/>
    </w:rPr>
  </w:style>
  <w:style w:type="paragraph" w:styleId="af0">
    <w:name w:val="No Spacing"/>
    <w:link w:val="af1"/>
    <w:rsid w:val="001D7374"/>
    <w:rPr>
      <w:rFonts w:ascii="Calibri" w:hAnsi="Calibri"/>
      <w:sz w:val="22"/>
    </w:rPr>
  </w:style>
  <w:style w:type="character" w:customStyle="1" w:styleId="af1">
    <w:name w:val="Без интервала Знак"/>
    <w:link w:val="af0"/>
    <w:rsid w:val="001D7374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1D7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1D7374"/>
    <w:rPr>
      <w:rFonts w:ascii="Courier New" w:hAnsi="Courier New"/>
      <w:sz w:val="20"/>
    </w:rPr>
  </w:style>
  <w:style w:type="paragraph" w:customStyle="1" w:styleId="af2">
    <w:basedOn w:val="a"/>
    <w:link w:val="af3"/>
    <w:semiHidden/>
    <w:unhideWhenUsed/>
    <w:rsid w:val="001D7374"/>
    <w:pPr>
      <w:widowControl w:val="0"/>
      <w:tabs>
        <w:tab w:val="left" w:pos="6054"/>
      </w:tabs>
      <w:ind w:left="5760"/>
    </w:pPr>
  </w:style>
  <w:style w:type="character" w:customStyle="1" w:styleId="af3">
    <w:basedOn w:val="1"/>
    <w:link w:val="af2"/>
    <w:semiHidden/>
    <w:unhideWhenUsed/>
    <w:rsid w:val="001D7374"/>
    <w:rPr>
      <w:sz w:val="24"/>
    </w:rPr>
  </w:style>
  <w:style w:type="paragraph" w:styleId="af4">
    <w:name w:val="List Paragraph"/>
    <w:basedOn w:val="a"/>
    <w:link w:val="af5"/>
    <w:rsid w:val="001D737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sid w:val="001D7374"/>
    <w:rPr>
      <w:rFonts w:ascii="Calibri" w:hAnsi="Calibri"/>
      <w:sz w:val="22"/>
    </w:rPr>
  </w:style>
  <w:style w:type="paragraph" w:customStyle="1" w:styleId="17">
    <w:name w:val="Тема примечания Знак1"/>
    <w:link w:val="18"/>
    <w:rsid w:val="001D7374"/>
    <w:rPr>
      <w:b/>
      <w:sz w:val="24"/>
    </w:rPr>
  </w:style>
  <w:style w:type="character" w:customStyle="1" w:styleId="18">
    <w:name w:val="Тема примечания Знак1"/>
    <w:link w:val="17"/>
    <w:rsid w:val="001D7374"/>
    <w:rPr>
      <w:b/>
      <w:sz w:val="24"/>
    </w:rPr>
  </w:style>
  <w:style w:type="paragraph" w:customStyle="1" w:styleId="af6">
    <w:name w:val="÷¬__ ÷¬__ ÷¬__ ÷¬__"/>
    <w:basedOn w:val="a"/>
    <w:link w:val="af7"/>
    <w:rsid w:val="001D7374"/>
    <w:pPr>
      <w:spacing w:beforeAutospacing="1" w:afterAutospacing="1"/>
    </w:pPr>
    <w:rPr>
      <w:rFonts w:ascii="Tahoma" w:hAnsi="Tahoma"/>
      <w:sz w:val="20"/>
    </w:rPr>
  </w:style>
  <w:style w:type="character" w:customStyle="1" w:styleId="af7">
    <w:name w:val="÷¬__ ÷¬__ ÷¬__ ÷¬__"/>
    <w:basedOn w:val="1"/>
    <w:link w:val="af6"/>
    <w:rsid w:val="001D7374"/>
    <w:rPr>
      <w:rFonts w:ascii="Tahoma" w:hAnsi="Tahoma"/>
      <w:sz w:val="20"/>
    </w:rPr>
  </w:style>
  <w:style w:type="paragraph" w:styleId="af8">
    <w:name w:val="Body Text"/>
    <w:basedOn w:val="a"/>
    <w:link w:val="af9"/>
    <w:rsid w:val="001D7374"/>
    <w:pPr>
      <w:jc w:val="both"/>
    </w:pPr>
    <w:rPr>
      <w:sz w:val="28"/>
    </w:rPr>
  </w:style>
  <w:style w:type="character" w:customStyle="1" w:styleId="af9">
    <w:name w:val="Основной текст Знак"/>
    <w:basedOn w:val="1"/>
    <w:link w:val="af8"/>
    <w:rsid w:val="001D7374"/>
    <w:rPr>
      <w:sz w:val="28"/>
    </w:rPr>
  </w:style>
  <w:style w:type="paragraph" w:styleId="33">
    <w:name w:val="toc 3"/>
    <w:basedOn w:val="a"/>
    <w:next w:val="a"/>
    <w:link w:val="34"/>
    <w:uiPriority w:val="39"/>
    <w:rsid w:val="001D7374"/>
    <w:pPr>
      <w:ind w:left="480"/>
    </w:pPr>
  </w:style>
  <w:style w:type="character" w:customStyle="1" w:styleId="34">
    <w:name w:val="Оглавление 3 Знак"/>
    <w:basedOn w:val="1"/>
    <w:link w:val="33"/>
    <w:rsid w:val="001D7374"/>
    <w:rPr>
      <w:sz w:val="24"/>
    </w:rPr>
  </w:style>
  <w:style w:type="paragraph" w:customStyle="1" w:styleId="8">
    <w:name w:val="Стиль8"/>
    <w:basedOn w:val="a"/>
    <w:link w:val="80"/>
    <w:rsid w:val="001D7374"/>
    <w:rPr>
      <w:sz w:val="28"/>
    </w:rPr>
  </w:style>
  <w:style w:type="character" w:customStyle="1" w:styleId="80">
    <w:name w:val="Стиль8"/>
    <w:basedOn w:val="1"/>
    <w:link w:val="8"/>
    <w:rsid w:val="001D7374"/>
    <w:rPr>
      <w:sz w:val="28"/>
    </w:rPr>
  </w:style>
  <w:style w:type="paragraph" w:customStyle="1" w:styleId="ConsPlusNormal">
    <w:name w:val="ConsPlusNormal"/>
    <w:link w:val="ConsPlusNormal1"/>
    <w:rsid w:val="001D7374"/>
    <w:pPr>
      <w:ind w:firstLine="720"/>
    </w:pPr>
    <w:rPr>
      <w:rFonts w:ascii="Arial" w:hAnsi="Arial"/>
    </w:rPr>
  </w:style>
  <w:style w:type="character" w:customStyle="1" w:styleId="ConsPlusNormal1">
    <w:name w:val="ConsPlusNormal"/>
    <w:link w:val="ConsPlusNormal"/>
    <w:rsid w:val="001D7374"/>
    <w:rPr>
      <w:rFonts w:ascii="Arial" w:hAnsi="Arial"/>
    </w:rPr>
  </w:style>
  <w:style w:type="paragraph" w:styleId="afa">
    <w:name w:val="footer"/>
    <w:basedOn w:val="a"/>
    <w:link w:val="afb"/>
    <w:rsid w:val="001D737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1D7374"/>
    <w:rPr>
      <w:sz w:val="24"/>
    </w:rPr>
  </w:style>
  <w:style w:type="paragraph" w:customStyle="1" w:styleId="formattext">
    <w:name w:val="formattext"/>
    <w:basedOn w:val="a"/>
    <w:link w:val="formattext0"/>
    <w:rsid w:val="001D7374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1D7374"/>
    <w:rPr>
      <w:sz w:val="24"/>
    </w:rPr>
  </w:style>
  <w:style w:type="character" w:customStyle="1" w:styleId="50">
    <w:name w:val="Заголовок 5 Знак"/>
    <w:link w:val="5"/>
    <w:rsid w:val="001D7374"/>
    <w:rPr>
      <w:rFonts w:ascii="XO Thames" w:hAnsi="XO Thames"/>
      <w:b/>
      <w:color w:val="000000"/>
      <w:sz w:val="22"/>
    </w:rPr>
  </w:style>
  <w:style w:type="paragraph" w:customStyle="1" w:styleId="13pt">
    <w:name w:val="Основной текст + 13 pt"/>
    <w:link w:val="13pt0"/>
    <w:rsid w:val="001D7374"/>
    <w:rPr>
      <w:spacing w:val="1"/>
      <w:sz w:val="26"/>
    </w:rPr>
  </w:style>
  <w:style w:type="character" w:customStyle="1" w:styleId="13pt0">
    <w:name w:val="Основной текст + 13 pt"/>
    <w:link w:val="13pt"/>
    <w:rsid w:val="001D7374"/>
    <w:rPr>
      <w:rFonts w:ascii="Times New Roman" w:hAnsi="Times New Roman"/>
      <w:b w:val="0"/>
      <w:i w:val="0"/>
      <w:smallCaps w:val="0"/>
      <w:strike w:val="0"/>
      <w:color w:val="000000"/>
      <w:spacing w:val="1"/>
      <w:sz w:val="26"/>
      <w:u w:val="none"/>
    </w:rPr>
  </w:style>
  <w:style w:type="paragraph" w:styleId="afc">
    <w:name w:val="Normal (Web)"/>
    <w:basedOn w:val="a"/>
    <w:link w:val="afd"/>
    <w:rsid w:val="001D7374"/>
    <w:pPr>
      <w:spacing w:beforeAutospacing="1" w:afterAutospacing="1"/>
    </w:pPr>
    <w:rPr>
      <w:rFonts w:ascii="Verdana" w:hAnsi="Verdana"/>
      <w:color w:val="333366"/>
      <w:sz w:val="12"/>
    </w:rPr>
  </w:style>
  <w:style w:type="character" w:customStyle="1" w:styleId="afd">
    <w:name w:val="Обычный (веб) Знак"/>
    <w:basedOn w:val="1"/>
    <w:link w:val="afc"/>
    <w:rsid w:val="001D7374"/>
    <w:rPr>
      <w:rFonts w:ascii="Verdana" w:hAnsi="Verdana"/>
      <w:color w:val="333366"/>
      <w:sz w:val="12"/>
    </w:rPr>
  </w:style>
  <w:style w:type="character" w:customStyle="1" w:styleId="11">
    <w:name w:val="Заголовок 1 Знак"/>
    <w:basedOn w:val="1"/>
    <w:link w:val="10"/>
    <w:rsid w:val="001D7374"/>
    <w:rPr>
      <w:rFonts w:ascii="Tahoma" w:hAnsi="Tahoma"/>
      <w:b/>
      <w:sz w:val="28"/>
    </w:rPr>
  </w:style>
  <w:style w:type="paragraph" w:customStyle="1" w:styleId="afe">
    <w:name w:val="МУ Обычный стиль"/>
    <w:basedOn w:val="a"/>
    <w:link w:val="aff"/>
    <w:rsid w:val="001D737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ff">
    <w:name w:val="МУ Обычный стиль"/>
    <w:basedOn w:val="1"/>
    <w:link w:val="afe"/>
    <w:rsid w:val="001D7374"/>
    <w:rPr>
      <w:sz w:val="28"/>
      <w:highlight w:val="white"/>
    </w:rPr>
  </w:style>
  <w:style w:type="paragraph" w:customStyle="1" w:styleId="19">
    <w:name w:val="Гиперссылка1"/>
    <w:link w:val="aff0"/>
    <w:rsid w:val="001D7374"/>
    <w:rPr>
      <w:color w:val="0000FF"/>
      <w:u w:val="single"/>
    </w:rPr>
  </w:style>
  <w:style w:type="character" w:styleId="aff0">
    <w:name w:val="Hyperlink"/>
    <w:link w:val="19"/>
    <w:rsid w:val="001D737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D7374"/>
    <w:pPr>
      <w:widowControl w:val="0"/>
      <w:ind w:firstLine="720"/>
      <w:jc w:val="both"/>
    </w:pPr>
    <w:rPr>
      <w:rFonts w:ascii="Arial" w:hAnsi="Arial"/>
      <w:sz w:val="20"/>
    </w:rPr>
  </w:style>
  <w:style w:type="character" w:customStyle="1" w:styleId="Footnote0">
    <w:name w:val="Footnote"/>
    <w:basedOn w:val="1"/>
    <w:link w:val="Footnote"/>
    <w:rsid w:val="001D7374"/>
    <w:rPr>
      <w:rFonts w:ascii="Arial" w:hAnsi="Arial"/>
      <w:sz w:val="20"/>
    </w:rPr>
  </w:style>
  <w:style w:type="paragraph" w:styleId="1a">
    <w:name w:val="toc 1"/>
    <w:basedOn w:val="a"/>
    <w:next w:val="a"/>
    <w:link w:val="1b"/>
    <w:uiPriority w:val="39"/>
    <w:rsid w:val="001D7374"/>
  </w:style>
  <w:style w:type="character" w:customStyle="1" w:styleId="1b">
    <w:name w:val="Оглавление 1 Знак"/>
    <w:basedOn w:val="1"/>
    <w:link w:val="1a"/>
    <w:rsid w:val="001D7374"/>
    <w:rPr>
      <w:sz w:val="24"/>
    </w:rPr>
  </w:style>
  <w:style w:type="paragraph" w:customStyle="1" w:styleId="1c">
    <w:name w:val="Знак примечания1"/>
    <w:link w:val="aff1"/>
    <w:rsid w:val="001D7374"/>
    <w:rPr>
      <w:sz w:val="16"/>
    </w:rPr>
  </w:style>
  <w:style w:type="character" w:styleId="aff1">
    <w:name w:val="annotation reference"/>
    <w:link w:val="1c"/>
    <w:rsid w:val="001D7374"/>
    <w:rPr>
      <w:sz w:val="16"/>
    </w:rPr>
  </w:style>
  <w:style w:type="paragraph" w:customStyle="1" w:styleId="1d">
    <w:name w:val="Выделение1"/>
    <w:link w:val="aff2"/>
    <w:rsid w:val="001D7374"/>
    <w:rPr>
      <w:i/>
    </w:rPr>
  </w:style>
  <w:style w:type="character" w:styleId="aff2">
    <w:name w:val="Emphasis"/>
    <w:link w:val="1d"/>
    <w:rsid w:val="001D7374"/>
    <w:rPr>
      <w:i/>
    </w:rPr>
  </w:style>
  <w:style w:type="paragraph" w:customStyle="1" w:styleId="HeaderandFooter">
    <w:name w:val="Header and Footer"/>
    <w:link w:val="HeaderandFooter0"/>
    <w:rsid w:val="001D737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7374"/>
    <w:rPr>
      <w:rFonts w:ascii="XO Thames" w:hAnsi="XO Thames"/>
      <w:sz w:val="20"/>
    </w:rPr>
  </w:style>
  <w:style w:type="paragraph" w:styleId="aff3">
    <w:name w:val="Balloon Text"/>
    <w:basedOn w:val="a"/>
    <w:link w:val="aff4"/>
    <w:rsid w:val="001D7374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sid w:val="001D7374"/>
    <w:rPr>
      <w:rFonts w:ascii="Tahoma" w:hAnsi="Tahoma"/>
      <w:sz w:val="16"/>
    </w:rPr>
  </w:style>
  <w:style w:type="paragraph" w:styleId="aff5">
    <w:name w:val="annotation subject"/>
    <w:basedOn w:val="a8"/>
    <w:next w:val="a8"/>
    <w:link w:val="aff6"/>
    <w:rsid w:val="001D7374"/>
    <w:rPr>
      <w:b/>
    </w:rPr>
  </w:style>
  <w:style w:type="character" w:customStyle="1" w:styleId="aff6">
    <w:name w:val="Тема примечания Знак"/>
    <w:basedOn w:val="a9"/>
    <w:link w:val="aff5"/>
    <w:rsid w:val="001D7374"/>
    <w:rPr>
      <w:b/>
      <w:sz w:val="20"/>
    </w:rPr>
  </w:style>
  <w:style w:type="paragraph" w:customStyle="1" w:styleId="1e">
    <w:name w:val="Знак сноски1"/>
    <w:link w:val="aff7"/>
    <w:rsid w:val="001D7374"/>
    <w:rPr>
      <w:vertAlign w:val="superscript"/>
    </w:rPr>
  </w:style>
  <w:style w:type="character" w:styleId="aff7">
    <w:name w:val="footnote reference"/>
    <w:link w:val="1e"/>
    <w:rsid w:val="001D7374"/>
    <w:rPr>
      <w:vertAlign w:val="superscript"/>
    </w:rPr>
  </w:style>
  <w:style w:type="paragraph" w:customStyle="1" w:styleId="1-21">
    <w:name w:val="Средняя сетка 1 - Акцент 21"/>
    <w:basedOn w:val="a"/>
    <w:link w:val="1-210"/>
    <w:rsid w:val="001D737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0">
    <w:name w:val="Средняя сетка 1 - Акцент 21"/>
    <w:basedOn w:val="1"/>
    <w:link w:val="1-21"/>
    <w:rsid w:val="001D7374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1D7374"/>
    <w:pPr>
      <w:ind w:left="1600"/>
    </w:pPr>
  </w:style>
  <w:style w:type="character" w:customStyle="1" w:styleId="90">
    <w:name w:val="Оглавление 9 Знак"/>
    <w:link w:val="9"/>
    <w:rsid w:val="001D7374"/>
  </w:style>
  <w:style w:type="paragraph" w:customStyle="1" w:styleId="aff8">
    <w:name w:val="Знак Знак Знак Знак"/>
    <w:basedOn w:val="a"/>
    <w:link w:val="aff9"/>
    <w:rsid w:val="001D7374"/>
    <w:pPr>
      <w:spacing w:beforeAutospacing="1" w:afterAutospacing="1"/>
    </w:pPr>
    <w:rPr>
      <w:rFonts w:ascii="Tahoma" w:hAnsi="Tahoma"/>
      <w:sz w:val="20"/>
    </w:rPr>
  </w:style>
  <w:style w:type="character" w:customStyle="1" w:styleId="aff9">
    <w:name w:val="Знак Знак Знак Знак"/>
    <w:basedOn w:val="1"/>
    <w:link w:val="aff8"/>
    <w:rsid w:val="001D7374"/>
    <w:rPr>
      <w:rFonts w:ascii="Tahoma" w:hAnsi="Tahoma"/>
      <w:sz w:val="20"/>
    </w:rPr>
  </w:style>
  <w:style w:type="paragraph" w:styleId="affa">
    <w:name w:val="header"/>
    <w:basedOn w:val="a"/>
    <w:link w:val="affb"/>
    <w:rsid w:val="001D7374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1"/>
    <w:link w:val="affa"/>
    <w:rsid w:val="001D7374"/>
    <w:rPr>
      <w:sz w:val="24"/>
    </w:rPr>
  </w:style>
  <w:style w:type="paragraph" w:styleId="81">
    <w:name w:val="toc 8"/>
    <w:next w:val="a"/>
    <w:link w:val="82"/>
    <w:uiPriority w:val="39"/>
    <w:rsid w:val="001D7374"/>
    <w:pPr>
      <w:ind w:left="1400"/>
    </w:pPr>
  </w:style>
  <w:style w:type="character" w:customStyle="1" w:styleId="82">
    <w:name w:val="Оглавление 8 Знак"/>
    <w:link w:val="81"/>
    <w:rsid w:val="001D7374"/>
  </w:style>
  <w:style w:type="paragraph" w:customStyle="1" w:styleId="affc">
    <w:link w:val="affd"/>
    <w:semiHidden/>
    <w:unhideWhenUsed/>
    <w:rsid w:val="001D7374"/>
    <w:rPr>
      <w:sz w:val="24"/>
    </w:rPr>
  </w:style>
  <w:style w:type="character" w:customStyle="1" w:styleId="affd">
    <w:link w:val="affc"/>
    <w:semiHidden/>
    <w:unhideWhenUsed/>
    <w:rsid w:val="001D7374"/>
    <w:rPr>
      <w:sz w:val="24"/>
    </w:rPr>
  </w:style>
  <w:style w:type="paragraph" w:styleId="affe">
    <w:name w:val="Body Text Indent"/>
    <w:basedOn w:val="a"/>
    <w:link w:val="afff"/>
    <w:rsid w:val="001D7374"/>
    <w:pPr>
      <w:spacing w:before="60"/>
      <w:ind w:left="-284"/>
      <w:jc w:val="center"/>
    </w:pPr>
    <w:rPr>
      <w:b/>
      <w:spacing w:val="30"/>
    </w:rPr>
  </w:style>
  <w:style w:type="character" w:customStyle="1" w:styleId="afff">
    <w:name w:val="Основной текст с отступом Знак"/>
    <w:basedOn w:val="1"/>
    <w:link w:val="affe"/>
    <w:rsid w:val="001D7374"/>
    <w:rPr>
      <w:b/>
      <w:spacing w:val="30"/>
      <w:sz w:val="24"/>
    </w:rPr>
  </w:style>
  <w:style w:type="paragraph" w:styleId="51">
    <w:name w:val="toc 5"/>
    <w:next w:val="a"/>
    <w:link w:val="52"/>
    <w:uiPriority w:val="39"/>
    <w:rsid w:val="001D7374"/>
    <w:pPr>
      <w:ind w:left="800"/>
    </w:pPr>
  </w:style>
  <w:style w:type="character" w:customStyle="1" w:styleId="52">
    <w:name w:val="Оглавление 5 Знак"/>
    <w:link w:val="51"/>
    <w:rsid w:val="001D7374"/>
  </w:style>
  <w:style w:type="paragraph" w:customStyle="1" w:styleId="ConsPlusCell">
    <w:name w:val="ConsPlusCell"/>
    <w:link w:val="ConsPlusCell0"/>
    <w:rsid w:val="001D7374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1D7374"/>
    <w:rPr>
      <w:rFonts w:ascii="Calibri" w:hAnsi="Calibri"/>
      <w:sz w:val="22"/>
    </w:rPr>
  </w:style>
  <w:style w:type="paragraph" w:customStyle="1" w:styleId="115pt0pt">
    <w:name w:val="Основной текст + 11.5 pt#Интервал 0 pt"/>
    <w:link w:val="115pt0pt0"/>
    <w:rsid w:val="001D7374"/>
    <w:rPr>
      <w:spacing w:val="4"/>
      <w:sz w:val="23"/>
    </w:rPr>
  </w:style>
  <w:style w:type="character" w:customStyle="1" w:styleId="115pt0pt0">
    <w:name w:val="Основной текст + 11.5 pt#Интервал 0 pt"/>
    <w:link w:val="115pt0pt"/>
    <w:rsid w:val="001D7374"/>
    <w:rPr>
      <w:rFonts w:ascii="Times New Roman" w:hAnsi="Times New Roman"/>
      <w:b w:val="0"/>
      <w:i w:val="0"/>
      <w:smallCaps w:val="0"/>
      <w:strike w:val="0"/>
      <w:color w:val="000000"/>
      <w:spacing w:val="4"/>
      <w:sz w:val="23"/>
      <w:u w:val="none"/>
    </w:rPr>
  </w:style>
  <w:style w:type="paragraph" w:customStyle="1" w:styleId="1f">
    <w:name w:val="Просмотренная гиперссылка1"/>
    <w:link w:val="afff0"/>
    <w:rsid w:val="001D7374"/>
    <w:rPr>
      <w:color w:val="800080"/>
      <w:u w:val="single"/>
    </w:rPr>
  </w:style>
  <w:style w:type="character" w:styleId="afff0">
    <w:name w:val="FollowedHyperlink"/>
    <w:link w:val="1f"/>
    <w:rsid w:val="001D7374"/>
    <w:rPr>
      <w:color w:val="800080"/>
      <w:u w:val="single"/>
    </w:rPr>
  </w:style>
  <w:style w:type="paragraph" w:customStyle="1" w:styleId="blk">
    <w:name w:val="blk"/>
    <w:link w:val="blk0"/>
    <w:rsid w:val="001D7374"/>
  </w:style>
  <w:style w:type="character" w:customStyle="1" w:styleId="blk0">
    <w:name w:val="blk"/>
    <w:link w:val="blk"/>
    <w:rsid w:val="001D7374"/>
  </w:style>
  <w:style w:type="paragraph" w:styleId="afff1">
    <w:name w:val="endnote text"/>
    <w:basedOn w:val="a"/>
    <w:link w:val="afff2"/>
    <w:rsid w:val="001D7374"/>
    <w:rPr>
      <w:sz w:val="20"/>
    </w:rPr>
  </w:style>
  <w:style w:type="character" w:customStyle="1" w:styleId="afff2">
    <w:name w:val="Текст концевой сноски Знак"/>
    <w:basedOn w:val="1"/>
    <w:link w:val="afff1"/>
    <w:rsid w:val="001D7374"/>
    <w:rPr>
      <w:sz w:val="20"/>
    </w:rPr>
  </w:style>
  <w:style w:type="paragraph" w:customStyle="1" w:styleId="afff3">
    <w:name w:val="Знак Знак Знак Знак Знак Знак Знак"/>
    <w:basedOn w:val="a"/>
    <w:link w:val="afff4"/>
    <w:rsid w:val="001D7374"/>
    <w:pPr>
      <w:spacing w:after="160" w:line="240" w:lineRule="exact"/>
      <w:ind w:firstLine="567"/>
      <w:jc w:val="right"/>
    </w:pPr>
    <w:rPr>
      <w:rFonts w:ascii="Arial" w:hAnsi="Arial"/>
    </w:rPr>
  </w:style>
  <w:style w:type="character" w:customStyle="1" w:styleId="afff4">
    <w:name w:val="Знак Знак Знак Знак Знак Знак Знак"/>
    <w:basedOn w:val="1"/>
    <w:link w:val="afff3"/>
    <w:rsid w:val="001D7374"/>
    <w:rPr>
      <w:rFonts w:ascii="Arial" w:hAnsi="Arial"/>
      <w:sz w:val="24"/>
    </w:rPr>
  </w:style>
  <w:style w:type="paragraph" w:styleId="25">
    <w:name w:val="Body Text Indent 2"/>
    <w:basedOn w:val="a"/>
    <w:link w:val="26"/>
    <w:rsid w:val="001D737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1D7374"/>
    <w:rPr>
      <w:sz w:val="24"/>
    </w:rPr>
  </w:style>
  <w:style w:type="paragraph" w:styleId="afff5">
    <w:name w:val="Subtitle"/>
    <w:next w:val="a"/>
    <w:link w:val="afff6"/>
    <w:uiPriority w:val="11"/>
    <w:qFormat/>
    <w:rsid w:val="001D7374"/>
    <w:rPr>
      <w:rFonts w:ascii="XO Thames" w:hAnsi="XO Thames"/>
      <w:i/>
      <w:color w:val="616161"/>
      <w:sz w:val="24"/>
    </w:rPr>
  </w:style>
  <w:style w:type="character" w:customStyle="1" w:styleId="afff6">
    <w:name w:val="Подзаголовок Знак"/>
    <w:link w:val="afff5"/>
    <w:rsid w:val="001D73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374"/>
    <w:pPr>
      <w:ind w:left="1800"/>
    </w:pPr>
  </w:style>
  <w:style w:type="character" w:customStyle="1" w:styleId="toc100">
    <w:name w:val="toc 10"/>
    <w:link w:val="toc10"/>
    <w:rsid w:val="001D7374"/>
  </w:style>
  <w:style w:type="paragraph" w:customStyle="1" w:styleId="1f0">
    <w:name w:val="Знак концевой сноски1"/>
    <w:link w:val="afff7"/>
    <w:rsid w:val="001D7374"/>
    <w:rPr>
      <w:vertAlign w:val="superscript"/>
    </w:rPr>
  </w:style>
  <w:style w:type="character" w:styleId="afff7">
    <w:name w:val="endnote reference"/>
    <w:link w:val="1f0"/>
    <w:rsid w:val="001D7374"/>
    <w:rPr>
      <w:vertAlign w:val="superscript"/>
    </w:rPr>
  </w:style>
  <w:style w:type="paragraph" w:styleId="afff8">
    <w:name w:val="Title"/>
    <w:basedOn w:val="a"/>
    <w:link w:val="afff9"/>
    <w:uiPriority w:val="10"/>
    <w:qFormat/>
    <w:rsid w:val="001D7374"/>
    <w:pPr>
      <w:jc w:val="center"/>
    </w:pPr>
    <w:rPr>
      <w:sz w:val="28"/>
    </w:rPr>
  </w:style>
  <w:style w:type="character" w:customStyle="1" w:styleId="afff9">
    <w:name w:val="Название Знак"/>
    <w:basedOn w:val="1"/>
    <w:link w:val="afff8"/>
    <w:rsid w:val="001D7374"/>
    <w:rPr>
      <w:sz w:val="28"/>
    </w:rPr>
  </w:style>
  <w:style w:type="character" w:customStyle="1" w:styleId="40">
    <w:name w:val="Заголовок 4 Знак"/>
    <w:link w:val="4"/>
    <w:rsid w:val="001D7374"/>
    <w:rPr>
      <w:rFonts w:ascii="XO Thames" w:hAnsi="XO Thames"/>
      <w:b/>
      <w:color w:val="595959"/>
      <w:sz w:val="26"/>
    </w:rPr>
  </w:style>
  <w:style w:type="paragraph" w:customStyle="1" w:styleId="afffa">
    <w:basedOn w:val="a"/>
    <w:next w:val="a"/>
    <w:link w:val="afffb"/>
    <w:semiHidden/>
    <w:unhideWhenUsed/>
    <w:rsid w:val="001D7374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ffb">
    <w:basedOn w:val="1"/>
    <w:link w:val="afffa"/>
    <w:semiHidden/>
    <w:unhideWhenUsed/>
    <w:rsid w:val="001D7374"/>
    <w:rPr>
      <w:rFonts w:ascii="Calibri Light" w:hAnsi="Calibri Light"/>
      <w:b/>
      <w:sz w:val="32"/>
    </w:rPr>
  </w:style>
  <w:style w:type="paragraph" w:customStyle="1" w:styleId="1f1">
    <w:name w:val="Основной шрифт абзаца1"/>
    <w:rsid w:val="001D7374"/>
  </w:style>
  <w:style w:type="character" w:customStyle="1" w:styleId="20">
    <w:name w:val="Заголовок 2 Знак"/>
    <w:basedOn w:val="1"/>
    <w:link w:val="2"/>
    <w:rsid w:val="001D7374"/>
    <w:rPr>
      <w:rFonts w:ascii="Cambria" w:hAnsi="Cambria"/>
      <w:b/>
      <w:i/>
      <w:sz w:val="28"/>
    </w:rPr>
  </w:style>
  <w:style w:type="paragraph" w:customStyle="1" w:styleId="1f2">
    <w:name w:val="Номер страницы1"/>
    <w:link w:val="afffc"/>
    <w:rsid w:val="001D7374"/>
  </w:style>
  <w:style w:type="character" w:styleId="afffc">
    <w:name w:val="page number"/>
    <w:link w:val="1f2"/>
    <w:rsid w:val="001D7374"/>
  </w:style>
  <w:style w:type="paragraph" w:customStyle="1" w:styleId="afffd">
    <w:basedOn w:val="a"/>
    <w:link w:val="afffe"/>
    <w:semiHidden/>
    <w:unhideWhenUsed/>
    <w:rsid w:val="001D7374"/>
    <w:pPr>
      <w:widowControl w:val="0"/>
      <w:jc w:val="center"/>
    </w:pPr>
  </w:style>
  <w:style w:type="character" w:customStyle="1" w:styleId="afffe">
    <w:basedOn w:val="1"/>
    <w:link w:val="afffd"/>
    <w:semiHidden/>
    <w:unhideWhenUsed/>
    <w:rsid w:val="001D7374"/>
    <w:rPr>
      <w:sz w:val="24"/>
    </w:rPr>
  </w:style>
  <w:style w:type="table" w:styleId="affff">
    <w:name w:val="Table Grid"/>
    <w:basedOn w:val="a1"/>
    <w:rsid w:val="001D73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9AAB0FD1A9BBB11134009C3227FCE53C937EAAAAF9618AB29B9236EFDAC595A33BB26n8E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12587</Words>
  <Characters>71747</Characters>
  <Application>Microsoft Office Word</Application>
  <DocSecurity>0</DocSecurity>
  <Lines>597</Lines>
  <Paragraphs>168</Paragraphs>
  <ScaleCrop>false</ScaleCrop>
  <Company/>
  <LinksUpToDate>false</LinksUpToDate>
  <CharactersWithSpaces>84166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2025-03-21T06:19:00Z</dcterms:created>
  <dcterms:modified xsi:type="dcterms:W3CDTF">2025-03-21T06:42:00Z</dcterms:modified>
</cp:coreProperties>
</file>